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93B8" w14:textId="46630B49" w:rsidR="00850FBD" w:rsidRPr="00850FBD" w:rsidRDefault="00850FBD" w:rsidP="00850FBD">
      <w:pPr>
        <w:ind w:left="720"/>
        <w:jc w:val="center"/>
        <w:rPr>
          <w:rFonts w:ascii="Arial" w:hAnsi="Arial" w:cs="Arial"/>
          <w:sz w:val="20"/>
          <w:szCs w:val="20"/>
          <w:lang w:val="fr-FR"/>
        </w:rPr>
      </w:pPr>
      <w:r w:rsidRPr="00850FBD">
        <w:rPr>
          <w:rFonts w:ascii="Arial" w:hAnsi="Arial"/>
          <w:b/>
          <w:sz w:val="20"/>
          <w:szCs w:val="20"/>
          <w:lang w:val="fr-FR"/>
        </w:rPr>
        <w:t xml:space="preserve">Compte rendu post-événement du/de la </w:t>
      </w:r>
      <w:proofErr w:type="spellStart"/>
      <w:r w:rsidRPr="00850FBD">
        <w:rPr>
          <w:rFonts w:ascii="Arial" w:hAnsi="Arial"/>
          <w:b/>
          <w:sz w:val="20"/>
          <w:szCs w:val="20"/>
          <w:lang w:val="fr-FR"/>
        </w:rPr>
        <w:t>coordinateur</w:t>
      </w:r>
      <w:r w:rsidR="00A77DB9" w:rsidRPr="00A77DB9">
        <w:rPr>
          <w:rFonts w:ascii="Arial" w:eastAsia="Times New Roman" w:hAnsi="Arial" w:cs="Arial"/>
          <w:b/>
          <w:bCs/>
          <w:sz w:val="20"/>
          <w:szCs w:val="20"/>
          <w:lang w:val="fr-FR"/>
        </w:rPr>
        <w:t>·</w:t>
      </w:r>
      <w:r w:rsidRPr="00850FBD">
        <w:rPr>
          <w:rFonts w:ascii="Arial" w:hAnsi="Arial"/>
          <w:b/>
          <w:sz w:val="20"/>
          <w:szCs w:val="20"/>
          <w:lang w:val="fr-FR"/>
        </w:rPr>
        <w:t>trice</w:t>
      </w:r>
      <w:proofErr w:type="spellEnd"/>
      <w:r w:rsidRPr="00850FBD">
        <w:rPr>
          <w:rFonts w:ascii="Arial" w:hAnsi="Arial"/>
          <w:b/>
          <w:sz w:val="20"/>
          <w:szCs w:val="20"/>
          <w:lang w:val="fr-FR"/>
        </w:rPr>
        <w:t xml:space="preserve"> </w:t>
      </w:r>
      <w:proofErr w:type="spellStart"/>
      <w:r w:rsidRPr="00850FBD">
        <w:rPr>
          <w:rFonts w:ascii="Arial" w:hAnsi="Arial"/>
          <w:b/>
          <w:sz w:val="20"/>
          <w:szCs w:val="20"/>
          <w:lang w:val="fr-FR"/>
        </w:rPr>
        <w:t>loca</w:t>
      </w:r>
      <w:r w:rsidR="00A77DB9">
        <w:rPr>
          <w:rFonts w:ascii="Arial" w:hAnsi="Arial"/>
          <w:b/>
          <w:sz w:val="20"/>
          <w:szCs w:val="20"/>
          <w:lang w:val="fr-FR"/>
        </w:rPr>
        <w:t>l</w:t>
      </w:r>
      <w:r w:rsidR="00A77DB9" w:rsidRPr="00A77DB9">
        <w:rPr>
          <w:rFonts w:ascii="Arial" w:hAnsi="Arial"/>
          <w:b/>
          <w:sz w:val="20"/>
          <w:szCs w:val="20"/>
          <w:lang w:val="fr-FR"/>
        </w:rPr>
        <w:t>·</w:t>
      </w:r>
      <w:r w:rsidRPr="00850FBD">
        <w:rPr>
          <w:rFonts w:ascii="Arial" w:hAnsi="Arial"/>
          <w:b/>
          <w:sz w:val="20"/>
          <w:szCs w:val="20"/>
          <w:lang w:val="fr-FR"/>
        </w:rPr>
        <w:t>e</w:t>
      </w:r>
      <w:proofErr w:type="spellEnd"/>
      <w:r w:rsidRPr="00850FBD">
        <w:rPr>
          <w:rFonts w:ascii="Arial" w:hAnsi="Arial"/>
          <w:b/>
          <w:sz w:val="20"/>
          <w:szCs w:val="20"/>
          <w:lang w:val="fr-FR"/>
        </w:rPr>
        <w:t xml:space="preserve"> - </w:t>
      </w:r>
      <w:r w:rsidRPr="00850FBD">
        <w:rPr>
          <w:rFonts w:ascii="Arial" w:hAnsi="Arial"/>
          <w:b/>
          <w:sz w:val="20"/>
          <w:szCs w:val="20"/>
          <w:highlight w:val="yellow"/>
          <w:lang w:val="fr-FR"/>
        </w:rPr>
        <w:t>pays</w:t>
      </w:r>
      <w:r w:rsidRPr="00850FBD">
        <w:rPr>
          <w:rFonts w:ascii="Arial" w:hAnsi="Arial"/>
          <w:b/>
          <w:sz w:val="20"/>
          <w:szCs w:val="20"/>
          <w:lang w:val="fr-FR"/>
        </w:rPr>
        <w:t xml:space="preserve"> (</w:t>
      </w:r>
      <w:r w:rsidRPr="00850FBD">
        <w:rPr>
          <w:rFonts w:ascii="Arial" w:hAnsi="Arial"/>
          <w:b/>
          <w:sz w:val="20"/>
          <w:szCs w:val="20"/>
          <w:highlight w:val="yellow"/>
          <w:lang w:val="fr-FR"/>
        </w:rPr>
        <w:t>année</w:t>
      </w:r>
      <w:r w:rsidRPr="00850FBD">
        <w:rPr>
          <w:rFonts w:ascii="Arial" w:hAnsi="Arial"/>
          <w:b/>
          <w:sz w:val="20"/>
          <w:szCs w:val="20"/>
          <w:lang w:val="fr-FR"/>
        </w:rPr>
        <w:t>)</w:t>
      </w:r>
    </w:p>
    <w:p w14:paraId="2D82BDBB" w14:textId="77777777" w:rsidR="00850FBD" w:rsidRPr="00850FBD" w:rsidRDefault="00850FBD" w:rsidP="00850FBD">
      <w:pPr>
        <w:tabs>
          <w:tab w:val="left" w:pos="4035"/>
        </w:tabs>
        <w:spacing w:after="0"/>
        <w:rPr>
          <w:rFonts w:ascii="Arial" w:hAnsi="Arial" w:cs="Arial"/>
          <w:b/>
          <w:bCs/>
          <w:sz w:val="20"/>
          <w:szCs w:val="20"/>
          <w:lang w:val="fr-FR"/>
        </w:rPr>
      </w:pPr>
    </w:p>
    <w:p w14:paraId="0BB57824" w14:textId="77777777" w:rsidR="00850FBD" w:rsidRPr="00850FBD" w:rsidRDefault="00850FBD" w:rsidP="00850FBD">
      <w:pPr>
        <w:tabs>
          <w:tab w:val="left" w:pos="4035"/>
        </w:tabs>
        <w:spacing w:after="0"/>
        <w:ind w:left="720"/>
        <w:rPr>
          <w:rFonts w:ascii="Arial" w:hAnsi="Arial" w:cs="Arial"/>
          <w:sz w:val="20"/>
          <w:szCs w:val="20"/>
          <w:lang w:val="fr-FR"/>
        </w:rPr>
      </w:pPr>
      <w:r w:rsidRPr="00850FBD">
        <w:rPr>
          <w:rFonts w:ascii="Arial" w:hAnsi="Arial"/>
          <w:sz w:val="20"/>
          <w:szCs w:val="20"/>
          <w:lang w:val="fr-FR"/>
        </w:rPr>
        <w:t>Le compte-rendu de l’événement de formation CELV - CE comporte deux sections :</w:t>
      </w:r>
    </w:p>
    <w:p w14:paraId="4BCEC250" w14:textId="77777777" w:rsidR="00850FBD" w:rsidRPr="00850FBD" w:rsidRDefault="00850FBD" w:rsidP="00850FBD">
      <w:pPr>
        <w:tabs>
          <w:tab w:val="left" w:pos="4035"/>
        </w:tabs>
        <w:spacing w:after="0"/>
        <w:ind w:left="720"/>
        <w:rPr>
          <w:rFonts w:ascii="Arial" w:hAnsi="Arial" w:cs="Arial"/>
          <w:sz w:val="20"/>
          <w:szCs w:val="20"/>
          <w:lang w:val="fr-FR"/>
        </w:rPr>
      </w:pPr>
    </w:p>
    <w:p w14:paraId="56014A9B" w14:textId="77777777" w:rsidR="00850FBD" w:rsidRPr="00850FBD" w:rsidRDefault="00850FBD" w:rsidP="00850FBD">
      <w:pPr>
        <w:pStyle w:val="Textbody"/>
        <w:numPr>
          <w:ilvl w:val="0"/>
          <w:numId w:val="18"/>
        </w:numPr>
        <w:ind w:right="709"/>
        <w:jc w:val="both"/>
        <w:rPr>
          <w:rFonts w:ascii="Arial" w:hAnsi="Arial" w:cs="Arial"/>
          <w:sz w:val="20"/>
          <w:szCs w:val="20"/>
        </w:rPr>
      </w:pPr>
      <w:r w:rsidRPr="00850FBD">
        <w:rPr>
          <w:rFonts w:ascii="Arial" w:hAnsi="Arial"/>
          <w:b/>
          <w:bCs/>
          <w:sz w:val="20"/>
          <w:szCs w:val="22"/>
        </w:rPr>
        <w:t>Information interne</w:t>
      </w:r>
      <w:r w:rsidRPr="00850FBD">
        <w:rPr>
          <w:rFonts w:ascii="Arial" w:hAnsi="Arial"/>
          <w:sz w:val="20"/>
          <w:szCs w:val="22"/>
        </w:rPr>
        <w:t xml:space="preserve"> en anglais ou en français.</w:t>
      </w:r>
      <w:r w:rsidRPr="00850FBD">
        <w:rPr>
          <w:rFonts w:ascii="Arial" w:hAnsi="Arial"/>
          <w:sz w:val="20"/>
          <w:szCs w:val="22"/>
        </w:rPr>
        <w:tab/>
      </w:r>
    </w:p>
    <w:p w14:paraId="0A980A75" w14:textId="77777777" w:rsidR="00850FBD" w:rsidRPr="00850FBD" w:rsidRDefault="00850FBD" w:rsidP="00850FBD">
      <w:pPr>
        <w:pStyle w:val="Textbody"/>
        <w:numPr>
          <w:ilvl w:val="0"/>
          <w:numId w:val="18"/>
        </w:numPr>
        <w:ind w:right="709"/>
        <w:jc w:val="both"/>
        <w:rPr>
          <w:rFonts w:ascii="Arial" w:hAnsi="Arial" w:cs="Arial"/>
          <w:sz w:val="20"/>
          <w:szCs w:val="20"/>
        </w:rPr>
      </w:pPr>
      <w:r w:rsidRPr="00850FBD">
        <w:rPr>
          <w:rFonts w:ascii="Arial" w:hAnsi="Arial"/>
          <w:b/>
          <w:bCs/>
          <w:sz w:val="20"/>
          <w:szCs w:val="22"/>
        </w:rPr>
        <w:t>Information destinée au public </w:t>
      </w:r>
      <w:r w:rsidRPr="00850FBD">
        <w:rPr>
          <w:rFonts w:ascii="Arial" w:hAnsi="Arial"/>
          <w:sz w:val="20"/>
          <w:szCs w:val="22"/>
        </w:rPr>
        <w:t>: information visant un public plus large, et relative aux avantages que présente l’activité de formation. Le contenu devra être d’intérêt pour un public plus large et comporter les liens vers des développements, publications, sites Web, événements etc. recommandés et examinés au cours de l’activité. Le texte ne devrait pas comporter de détails d’ordre purement interne (par ex. l’ordre du jour détaillé de l’activité).</w:t>
      </w:r>
    </w:p>
    <w:p w14:paraId="05D5DE6F" w14:textId="2147CA52" w:rsidR="00850FBD" w:rsidRPr="00850FBD" w:rsidRDefault="00850FBD" w:rsidP="00850FBD">
      <w:pPr>
        <w:pStyle w:val="Textbody"/>
        <w:ind w:left="720" w:right="709"/>
        <w:jc w:val="both"/>
        <w:rPr>
          <w:rFonts w:ascii="Arial" w:hAnsi="Arial" w:cs="Arial"/>
          <w:sz w:val="20"/>
          <w:szCs w:val="20"/>
        </w:rPr>
      </w:pPr>
      <w:r w:rsidRPr="00850FBD">
        <w:rPr>
          <w:rFonts w:ascii="Arial" w:hAnsi="Arial"/>
          <w:sz w:val="20"/>
          <w:szCs w:val="22"/>
        </w:rPr>
        <w:t xml:space="preserve">Il devra être succinct (environ 200 mots). Merci de soumettre ce texte en anglais, en français ou en allemand, </w:t>
      </w:r>
      <w:r w:rsidRPr="00850FBD">
        <w:rPr>
          <w:rFonts w:ascii="Arial" w:hAnsi="Arial"/>
          <w:b/>
          <w:bCs/>
          <w:sz w:val="20"/>
          <w:szCs w:val="22"/>
        </w:rPr>
        <w:t>ainsi que</w:t>
      </w:r>
      <w:r w:rsidRPr="00850FBD">
        <w:rPr>
          <w:rFonts w:ascii="Arial" w:hAnsi="Arial"/>
          <w:sz w:val="20"/>
          <w:szCs w:val="22"/>
        </w:rPr>
        <w:t xml:space="preserve"> dans la (ou l’une des) langue(s) nationale(s). Le CELV se servira de ce texte à des fins de promotion de l’accord de coopération CELV-CE sur son site internet. Vous êtes </w:t>
      </w:r>
      <w:proofErr w:type="spellStart"/>
      <w:r w:rsidR="000F58BE" w:rsidRPr="000F58BE">
        <w:rPr>
          <w:rFonts w:ascii="Arial" w:hAnsi="Arial"/>
          <w:sz w:val="20"/>
          <w:szCs w:val="22"/>
        </w:rPr>
        <w:t>invité·e·s</w:t>
      </w:r>
      <w:proofErr w:type="spellEnd"/>
      <w:r w:rsidR="000F58BE">
        <w:rPr>
          <w:rFonts w:ascii="Arial" w:hAnsi="Arial"/>
          <w:sz w:val="20"/>
          <w:szCs w:val="22"/>
        </w:rPr>
        <w:t xml:space="preserve"> </w:t>
      </w:r>
      <w:r w:rsidRPr="00850FBD">
        <w:rPr>
          <w:rFonts w:ascii="Arial" w:hAnsi="Arial"/>
          <w:sz w:val="20"/>
          <w:szCs w:val="22"/>
        </w:rPr>
        <w:t>à utiliser ce texte dans votre contexte national afin d’assurer la visibilité et venir appuyer votre travail.</w:t>
      </w:r>
    </w:p>
    <w:p w14:paraId="78C2F714" w14:textId="77777777" w:rsidR="00850FBD" w:rsidRPr="00850FBD" w:rsidRDefault="00850FBD" w:rsidP="00850FBD">
      <w:pPr>
        <w:pStyle w:val="Textbody"/>
        <w:spacing w:after="0"/>
        <w:ind w:left="851" w:right="709"/>
        <w:jc w:val="both"/>
        <w:rPr>
          <w:rFonts w:ascii="Arial" w:hAnsi="Arial" w:cs="Arial"/>
          <w:sz w:val="20"/>
          <w:szCs w:val="20"/>
        </w:rPr>
      </w:pPr>
    </w:p>
    <w:p w14:paraId="31997F6E" w14:textId="6A64AE35" w:rsidR="00492532" w:rsidRPr="00850FBD" w:rsidRDefault="00850FBD" w:rsidP="00D125E6">
      <w:pPr>
        <w:ind w:left="720" w:right="709"/>
        <w:rPr>
          <w:rFonts w:ascii="Arial" w:hAnsi="Arial" w:cs="Arial"/>
          <w:b/>
          <w:sz w:val="20"/>
          <w:szCs w:val="20"/>
          <w:lang w:val="fr-FR"/>
        </w:rPr>
      </w:pPr>
      <w:r w:rsidRPr="00850FBD">
        <w:rPr>
          <w:rFonts w:ascii="Arial" w:hAnsi="Arial" w:cs="Arial"/>
          <w:b/>
          <w:bCs/>
          <w:sz w:val="20"/>
          <w:szCs w:val="20"/>
          <w:lang w:val="fr-FR"/>
        </w:rPr>
        <w:t xml:space="preserve">Merci de retourner le formulaire complété, dans les </w:t>
      </w:r>
      <w:r w:rsidRPr="00850FBD">
        <w:rPr>
          <w:rFonts w:ascii="Arial" w:hAnsi="Arial" w:cs="Arial"/>
          <w:b/>
          <w:bCs/>
          <w:sz w:val="20"/>
          <w:szCs w:val="20"/>
          <w:u w:val="single"/>
          <w:lang w:val="fr-FR"/>
        </w:rPr>
        <w:t>deux semaines</w:t>
      </w:r>
      <w:r w:rsidRPr="00850FBD">
        <w:rPr>
          <w:rFonts w:ascii="Arial" w:hAnsi="Arial" w:cs="Arial"/>
          <w:b/>
          <w:bCs/>
          <w:sz w:val="20"/>
          <w:szCs w:val="20"/>
          <w:lang w:val="fr-FR"/>
        </w:rPr>
        <w:t xml:space="preserve"> suivant l’activité, </w:t>
      </w:r>
      <w:r w:rsidR="000F58BE" w:rsidRPr="000F58BE">
        <w:rPr>
          <w:rFonts w:ascii="Arial" w:hAnsi="Arial" w:cs="Arial"/>
          <w:b/>
          <w:bCs/>
          <w:sz w:val="20"/>
          <w:szCs w:val="20"/>
          <w:lang w:val="fr-FR"/>
        </w:rPr>
        <w:t>à</w:t>
      </w:r>
      <w:r w:rsidR="000F58BE">
        <w:rPr>
          <w:rFonts w:ascii="Arial" w:hAnsi="Arial" w:cs="Arial"/>
          <w:b/>
          <w:bCs/>
          <w:sz w:val="20"/>
          <w:szCs w:val="20"/>
          <w:lang w:val="fr-FR"/>
        </w:rPr>
        <w:t xml:space="preserve"> </w:t>
      </w:r>
      <w:r w:rsidRPr="00850FBD">
        <w:rPr>
          <w:rFonts w:ascii="Arial" w:hAnsi="Arial" w:cs="Arial"/>
          <w:b/>
          <w:bCs/>
          <w:lang w:val="fr-FR"/>
        </w:rPr>
        <w:t>:</w:t>
      </w:r>
      <w:r w:rsidRPr="00850FBD">
        <w:rPr>
          <w:rFonts w:ascii="Arial" w:hAnsi="Arial" w:cs="Arial"/>
          <w:lang w:val="fr-FR"/>
        </w:rPr>
        <w:t xml:space="preserve"> </w:t>
      </w:r>
      <w:hyperlink r:id="rId7" w:history="1">
        <w:r w:rsidR="00DB185C" w:rsidRPr="00850FBD">
          <w:rPr>
            <w:rStyle w:val="Hyperlink"/>
            <w:rFonts w:ascii="Arial" w:hAnsi="Arial" w:cs="Arial"/>
            <w:b/>
            <w:sz w:val="20"/>
            <w:szCs w:val="20"/>
            <w:lang w:val="fr-FR"/>
          </w:rPr>
          <w:t>katarina.vuksic@ecml.at</w:t>
        </w:r>
      </w:hyperlink>
      <w:r w:rsidR="00DB185C" w:rsidRPr="00850FBD">
        <w:rPr>
          <w:rFonts w:ascii="Arial" w:hAnsi="Arial" w:cs="Arial"/>
          <w:b/>
          <w:sz w:val="20"/>
          <w:szCs w:val="20"/>
          <w:lang w:val="fr-FR"/>
        </w:rPr>
        <w:t>.</w:t>
      </w:r>
      <w:r w:rsidR="00AC41E4" w:rsidRPr="00850FBD">
        <w:rPr>
          <w:rFonts w:ascii="Arial" w:hAnsi="Arial" w:cs="Arial"/>
          <w:b/>
          <w:sz w:val="20"/>
          <w:szCs w:val="20"/>
          <w:lang w:val="fr-FR"/>
        </w:rPr>
        <w:t xml:space="preserve"> </w:t>
      </w:r>
      <w:r w:rsidR="00F06A34" w:rsidRPr="00850FBD">
        <w:rPr>
          <w:rFonts w:ascii="Arial" w:hAnsi="Arial" w:cs="Arial"/>
          <w:b/>
          <w:sz w:val="20"/>
          <w:szCs w:val="20"/>
          <w:lang w:val="fr-FR"/>
        </w:rPr>
        <w:t xml:space="preserve">  </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867"/>
      </w:tblGrid>
      <w:tr w:rsidR="005E0DAC" w:rsidRPr="00550314" w14:paraId="52775C23" w14:textId="77777777" w:rsidTr="007265E4">
        <w:trPr>
          <w:jc w:val="center"/>
        </w:trPr>
        <w:tc>
          <w:tcPr>
            <w:tcW w:w="9867" w:type="dxa"/>
            <w:shd w:val="pct10" w:color="auto" w:fill="auto"/>
          </w:tcPr>
          <w:p w14:paraId="68BA69BD" w14:textId="7E817BF1" w:rsidR="005E0DAC" w:rsidRPr="00550314" w:rsidRDefault="00850FBD" w:rsidP="008A1972">
            <w:pPr>
              <w:numPr>
                <w:ilvl w:val="0"/>
                <w:numId w:val="19"/>
              </w:numPr>
              <w:spacing w:after="0" w:line="240" w:lineRule="auto"/>
              <w:ind w:right="115"/>
              <w:rPr>
                <w:rFonts w:ascii="Arial" w:hAnsi="Arial" w:cs="Arial"/>
                <w:b/>
                <w:sz w:val="20"/>
                <w:szCs w:val="20"/>
              </w:rPr>
            </w:pPr>
            <w:r w:rsidRPr="00850FBD">
              <w:rPr>
                <w:rFonts w:ascii="Arial" w:hAnsi="Arial" w:cs="Arial"/>
                <w:b/>
                <w:sz w:val="20"/>
                <w:szCs w:val="20"/>
              </w:rPr>
              <w:t>Information interne</w:t>
            </w:r>
          </w:p>
        </w:tc>
      </w:tr>
    </w:tbl>
    <w:p w14:paraId="48169ACF" w14:textId="77777777" w:rsidR="005E0DAC" w:rsidRPr="00550314" w:rsidRDefault="005E0DAC" w:rsidP="005E0DAC">
      <w:pPr>
        <w:spacing w:after="0"/>
        <w:rPr>
          <w:rFonts w:ascii="Arial" w:hAnsi="Arial" w:cs="Arial"/>
          <w:sz w:val="20"/>
          <w:szCs w:val="20"/>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4" w:type="dxa"/>
          <w:left w:w="115" w:type="dxa"/>
          <w:right w:w="115" w:type="dxa"/>
        </w:tblCellMar>
        <w:tblLook w:val="04A0" w:firstRow="1" w:lastRow="0" w:firstColumn="1" w:lastColumn="0" w:noHBand="0" w:noVBand="1"/>
      </w:tblPr>
      <w:tblGrid>
        <w:gridCol w:w="3942"/>
        <w:gridCol w:w="5996"/>
      </w:tblGrid>
      <w:tr w:rsidR="005E0DAC" w:rsidRPr="00B65BA4" w14:paraId="63658538" w14:textId="77777777" w:rsidTr="00850FBD">
        <w:trPr>
          <w:trHeight w:val="435"/>
          <w:jc w:val="center"/>
        </w:trPr>
        <w:tc>
          <w:tcPr>
            <w:tcW w:w="3942" w:type="dxa"/>
          </w:tcPr>
          <w:p w14:paraId="263DC6DA" w14:textId="43A22B3C" w:rsidR="005E0DAC" w:rsidRPr="00850FBD" w:rsidRDefault="00850FBD" w:rsidP="00A60B25">
            <w:pPr>
              <w:numPr>
                <w:ilvl w:val="0"/>
                <w:numId w:val="21"/>
              </w:numPr>
              <w:rPr>
                <w:rFonts w:ascii="Arial" w:hAnsi="Arial" w:cs="Arial"/>
                <w:bCs/>
                <w:sz w:val="20"/>
                <w:szCs w:val="20"/>
                <w:lang w:val="fr-FR"/>
              </w:rPr>
            </w:pPr>
            <w:r w:rsidRPr="00850FBD">
              <w:rPr>
                <w:rFonts w:ascii="Arial" w:hAnsi="Arial" w:cs="Arial"/>
                <w:bCs/>
                <w:sz w:val="20"/>
                <w:szCs w:val="20"/>
                <w:lang w:val="fr-FR"/>
              </w:rPr>
              <w:t xml:space="preserve">Faire figurer le nombre de </w:t>
            </w:r>
            <w:proofErr w:type="spellStart"/>
            <w:r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r w:rsidRPr="00850FBD">
              <w:rPr>
                <w:rFonts w:ascii="Arial" w:hAnsi="Arial" w:cs="Arial"/>
                <w:bCs/>
                <w:sz w:val="20"/>
                <w:szCs w:val="20"/>
                <w:lang w:val="fr-FR"/>
              </w:rPr>
              <w:t xml:space="preserve"> à la formation.</w:t>
            </w:r>
          </w:p>
        </w:tc>
        <w:tc>
          <w:tcPr>
            <w:tcW w:w="5996" w:type="dxa"/>
            <w:vAlign w:val="center"/>
          </w:tcPr>
          <w:p w14:paraId="2B024FE5" w14:textId="77777777" w:rsidR="005E0DAC" w:rsidRPr="00850FBD" w:rsidRDefault="005E0DAC" w:rsidP="005E0DAC">
            <w:pPr>
              <w:jc w:val="both"/>
              <w:rPr>
                <w:rFonts w:ascii="Arial" w:hAnsi="Arial" w:cs="Arial"/>
                <w:sz w:val="20"/>
                <w:szCs w:val="20"/>
                <w:lang w:val="fr-FR"/>
              </w:rPr>
            </w:pPr>
          </w:p>
          <w:p w14:paraId="12BFCE99" w14:textId="77777777" w:rsidR="00492532" w:rsidRPr="00850FBD" w:rsidRDefault="00492532" w:rsidP="005E0DAC">
            <w:pPr>
              <w:jc w:val="both"/>
              <w:rPr>
                <w:rFonts w:ascii="Arial" w:hAnsi="Arial" w:cs="Arial"/>
                <w:sz w:val="20"/>
                <w:szCs w:val="20"/>
                <w:lang w:val="fr-FR"/>
              </w:rPr>
            </w:pPr>
          </w:p>
        </w:tc>
      </w:tr>
      <w:tr w:rsidR="00D57D1A" w:rsidRPr="00B65BA4" w14:paraId="2A133D1B" w14:textId="77777777" w:rsidTr="00850FBD">
        <w:trPr>
          <w:trHeight w:val="924"/>
          <w:jc w:val="center"/>
        </w:trPr>
        <w:tc>
          <w:tcPr>
            <w:tcW w:w="3942" w:type="dxa"/>
            <w:vAlign w:val="center"/>
          </w:tcPr>
          <w:p w14:paraId="48B493AE" w14:textId="3F61634E" w:rsidR="00D57D1A" w:rsidRPr="00850FBD" w:rsidRDefault="00850FBD" w:rsidP="00D57D1A">
            <w:pPr>
              <w:numPr>
                <w:ilvl w:val="0"/>
                <w:numId w:val="21"/>
              </w:numPr>
              <w:rPr>
                <w:rFonts w:ascii="Arial" w:hAnsi="Arial" w:cs="Arial"/>
                <w:bCs/>
                <w:sz w:val="20"/>
                <w:szCs w:val="20"/>
                <w:lang w:val="fr-FR"/>
              </w:rPr>
            </w:pPr>
            <w:r w:rsidRPr="00850FBD">
              <w:rPr>
                <w:rFonts w:ascii="Arial" w:hAnsi="Arial" w:cs="Arial"/>
                <w:bCs/>
                <w:sz w:val="20"/>
                <w:szCs w:val="20"/>
                <w:lang w:val="fr-FR"/>
              </w:rPr>
              <w:t xml:space="preserve">Quel était le parcours professionnel des </w:t>
            </w:r>
            <w:proofErr w:type="spellStart"/>
            <w:r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r w:rsidRPr="00850FBD">
              <w:rPr>
                <w:rFonts w:ascii="Arial" w:hAnsi="Arial" w:cs="Arial"/>
                <w:bCs/>
                <w:sz w:val="20"/>
                <w:szCs w:val="20"/>
                <w:lang w:val="fr-FR"/>
              </w:rPr>
              <w:t xml:space="preserve">? Merci de cocher les cases correspondantes et de préciser le pourcentage approximatif de </w:t>
            </w:r>
            <w:proofErr w:type="spellStart"/>
            <w:r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r w:rsidR="00F179FF">
              <w:rPr>
                <w:rFonts w:ascii="Arial" w:hAnsi="Arial" w:cs="Arial"/>
                <w:bCs/>
                <w:sz w:val="20"/>
                <w:szCs w:val="20"/>
                <w:lang w:val="fr-FR"/>
              </w:rPr>
              <w:t>.</w:t>
            </w:r>
          </w:p>
        </w:tc>
        <w:tc>
          <w:tcPr>
            <w:tcW w:w="5996" w:type="dxa"/>
            <w:vAlign w:val="center"/>
          </w:tcPr>
          <w:p w14:paraId="529247FC" w14:textId="64399CE6" w:rsidR="00D57D1A" w:rsidRPr="00F179FF" w:rsidRDefault="00D57D1A" w:rsidP="00EA1C75">
            <w:pPr>
              <w:rPr>
                <w:rFonts w:ascii="Arial" w:hAnsi="Arial" w:cs="Arial"/>
                <w:bCs/>
                <w:sz w:val="20"/>
                <w:szCs w:val="20"/>
                <w:lang w:val="fr-FR"/>
              </w:rPr>
            </w:pPr>
            <w:r w:rsidRPr="00550314">
              <w:rPr>
                <w:rFonts w:ascii="Arial" w:hAnsi="Arial" w:cs="Arial"/>
                <w:bCs/>
                <w:sz w:val="20"/>
                <w:szCs w:val="20"/>
              </w:rPr>
              <w:fldChar w:fldCharType="begin">
                <w:ffData>
                  <w:name w:val="Check1"/>
                  <w:enabled/>
                  <w:calcOnExit w:val="0"/>
                  <w:checkBox>
                    <w:sizeAuto/>
                    <w:default w:val="0"/>
                  </w:checkBox>
                </w:ffData>
              </w:fldChar>
            </w:r>
            <w:bookmarkStart w:id="0" w:name="Check1"/>
            <w:r w:rsidRPr="00F179FF">
              <w:rPr>
                <w:rFonts w:ascii="Arial" w:hAnsi="Arial" w:cs="Arial"/>
                <w:bCs/>
                <w:sz w:val="20"/>
                <w:szCs w:val="20"/>
                <w:lang w:val="fr-FR"/>
              </w:rPr>
              <w:instrText xml:space="preserve"> FORMCHECKBOX </w:instrText>
            </w:r>
            <w:r w:rsidR="00B65BA4">
              <w:rPr>
                <w:rFonts w:ascii="Arial" w:hAnsi="Arial" w:cs="Arial"/>
                <w:bCs/>
                <w:sz w:val="20"/>
                <w:szCs w:val="20"/>
              </w:rPr>
            </w:r>
            <w:r w:rsidR="00B65BA4">
              <w:rPr>
                <w:rFonts w:ascii="Arial" w:hAnsi="Arial" w:cs="Arial"/>
                <w:bCs/>
                <w:sz w:val="20"/>
                <w:szCs w:val="20"/>
              </w:rPr>
              <w:fldChar w:fldCharType="separate"/>
            </w:r>
            <w:r w:rsidRPr="00550314">
              <w:rPr>
                <w:rFonts w:ascii="Arial" w:hAnsi="Arial" w:cs="Arial"/>
                <w:bCs/>
                <w:sz w:val="20"/>
                <w:szCs w:val="20"/>
              </w:rPr>
              <w:fldChar w:fldCharType="end"/>
            </w:r>
            <w:bookmarkEnd w:id="0"/>
            <w:r w:rsidRPr="00F179FF">
              <w:rPr>
                <w:rFonts w:ascii="Arial" w:hAnsi="Arial" w:cs="Arial"/>
                <w:bCs/>
                <w:sz w:val="20"/>
                <w:szCs w:val="20"/>
                <w:lang w:val="fr-FR"/>
              </w:rPr>
              <w:t xml:space="preserve">  </w:t>
            </w:r>
            <w:proofErr w:type="spellStart"/>
            <w:r w:rsidR="006D68F6" w:rsidRPr="006D68F6">
              <w:rPr>
                <w:rFonts w:ascii="Arial" w:hAnsi="Arial" w:cs="Arial"/>
                <w:bCs/>
                <w:sz w:val="20"/>
                <w:szCs w:val="20"/>
                <w:lang w:val="fr-FR"/>
              </w:rPr>
              <w:t>Enseignant</w:t>
            </w:r>
            <w:r w:rsidR="006D68F6" w:rsidRPr="00F179FF">
              <w:rPr>
                <w:rFonts w:ascii="Arial" w:hAnsi="Arial" w:cs="Arial"/>
                <w:bCs/>
                <w:sz w:val="20"/>
                <w:szCs w:val="20"/>
                <w:lang w:val="fr-FR"/>
              </w:rPr>
              <w:t>·e·s</w:t>
            </w:r>
            <w:proofErr w:type="spellEnd"/>
            <w:r w:rsidR="006D68F6" w:rsidRPr="006D68F6">
              <w:rPr>
                <w:rFonts w:ascii="Arial" w:hAnsi="Arial" w:cs="Arial"/>
                <w:bCs/>
                <w:sz w:val="20"/>
                <w:szCs w:val="20"/>
                <w:lang w:val="fr-FR"/>
              </w:rPr>
              <w:t xml:space="preserve"> </w:t>
            </w:r>
            <w:r w:rsidR="006D68F6">
              <w:rPr>
                <w:rFonts w:ascii="Arial" w:hAnsi="Arial" w:cs="Arial"/>
                <w:bCs/>
                <w:sz w:val="20"/>
                <w:szCs w:val="20"/>
                <w:lang w:val="fr-FR"/>
              </w:rPr>
              <w:t>de langues</w:t>
            </w:r>
            <w:r w:rsidR="00B7179C" w:rsidRPr="00F179FF">
              <w:rPr>
                <w:rFonts w:ascii="Arial" w:hAnsi="Arial" w:cs="Arial"/>
                <w:bCs/>
                <w:sz w:val="20"/>
                <w:szCs w:val="20"/>
                <w:lang w:val="fr-FR"/>
              </w:rPr>
              <w:t xml:space="preserve"> – </w:t>
            </w:r>
            <w:r w:rsidR="00F179FF" w:rsidRPr="00F179FF">
              <w:rPr>
                <w:rFonts w:ascii="Arial" w:hAnsi="Arial" w:cs="Arial"/>
                <w:bCs/>
                <w:sz w:val="20"/>
                <w:szCs w:val="20"/>
                <w:lang w:val="fr-FR"/>
              </w:rPr>
              <w:t xml:space="preserve">environ ... % de l’ensemble des </w:t>
            </w:r>
            <w:proofErr w:type="spellStart"/>
            <w:r w:rsidR="00F179FF"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p>
          <w:p w14:paraId="2C9C92A7" w14:textId="7A2E5CC1" w:rsidR="00850FBD" w:rsidRPr="00570E5F" w:rsidRDefault="00570E5F" w:rsidP="00EA1C75">
            <w:pPr>
              <w:rPr>
                <w:rFonts w:ascii="Arial" w:hAnsi="Arial" w:cs="Arial"/>
                <w:bCs/>
                <w:sz w:val="20"/>
                <w:szCs w:val="20"/>
                <w:lang w:val="fr-FR"/>
              </w:rPr>
            </w:pPr>
            <w:r w:rsidRPr="00570E5F">
              <w:rPr>
                <w:rFonts w:ascii="Arial" w:hAnsi="Arial" w:cs="Arial"/>
                <w:bCs/>
                <w:sz w:val="20"/>
                <w:szCs w:val="20"/>
                <w:lang w:val="fr-FR"/>
              </w:rPr>
              <w:t xml:space="preserve">Veuillez indiquer si les </w:t>
            </w:r>
            <w:proofErr w:type="spellStart"/>
            <w:r w:rsidRPr="00570E5F">
              <w:rPr>
                <w:rFonts w:ascii="Arial" w:hAnsi="Arial" w:cs="Arial"/>
                <w:bCs/>
                <w:sz w:val="20"/>
                <w:szCs w:val="20"/>
                <w:lang w:val="fr-FR"/>
              </w:rPr>
              <w:t>enseignant</w:t>
            </w:r>
            <w:r w:rsidRPr="00F179FF">
              <w:rPr>
                <w:rFonts w:ascii="Arial" w:hAnsi="Arial" w:cs="Arial"/>
                <w:bCs/>
                <w:sz w:val="20"/>
                <w:szCs w:val="20"/>
                <w:lang w:val="fr-FR"/>
              </w:rPr>
              <w:t>·e·s</w:t>
            </w:r>
            <w:proofErr w:type="spellEnd"/>
            <w:r w:rsidRPr="00570E5F">
              <w:rPr>
                <w:rFonts w:ascii="Arial" w:hAnsi="Arial" w:cs="Arial"/>
                <w:bCs/>
                <w:sz w:val="20"/>
                <w:szCs w:val="20"/>
                <w:lang w:val="fr-FR"/>
              </w:rPr>
              <w:t xml:space="preserve"> ont un effet multiplicateur </w:t>
            </w:r>
            <w:r w:rsidR="00A707D6" w:rsidRPr="00570E5F">
              <w:rPr>
                <w:rFonts w:ascii="Arial" w:hAnsi="Arial" w:cs="Arial"/>
                <w:bCs/>
                <w:sz w:val="20"/>
                <w:szCs w:val="20"/>
                <w:lang w:val="fr-FR"/>
              </w:rPr>
              <w:t xml:space="preserve">: </w:t>
            </w:r>
          </w:p>
          <w:p w14:paraId="34090A49" w14:textId="3CAE12B4" w:rsidR="00A707D6" w:rsidRPr="00570E5F" w:rsidRDefault="00A707D6" w:rsidP="00EA1C75">
            <w:pPr>
              <w:rPr>
                <w:rFonts w:ascii="Arial" w:hAnsi="Arial" w:cs="Arial"/>
                <w:bCs/>
                <w:sz w:val="20"/>
                <w:szCs w:val="20"/>
                <w:lang w:val="fr-FR"/>
              </w:rPr>
            </w:pPr>
            <w:r w:rsidRPr="00570E5F">
              <w:rPr>
                <w:rFonts w:ascii="Segoe UI Symbol" w:eastAsia="MS Gothic" w:hAnsi="Segoe UI Symbol" w:cs="Segoe UI Symbol"/>
                <w:b/>
                <w:sz w:val="20"/>
                <w:szCs w:val="20"/>
                <w:lang w:val="fr-FR"/>
              </w:rPr>
              <w:t xml:space="preserve">❏ </w:t>
            </w:r>
            <w:r w:rsidR="00570E5F" w:rsidRPr="00570E5F">
              <w:rPr>
                <w:rFonts w:ascii="Segoe UI Symbol" w:eastAsia="MS Gothic" w:hAnsi="Segoe UI Symbol" w:cs="Segoe UI Symbol"/>
                <w:bCs/>
                <w:sz w:val="20"/>
                <w:szCs w:val="20"/>
                <w:lang w:val="fr-FR"/>
              </w:rPr>
              <w:t>oui</w:t>
            </w:r>
            <w:r w:rsidRPr="00570E5F">
              <w:rPr>
                <w:rFonts w:ascii="Segoe UI Symbol" w:eastAsia="MS Gothic" w:hAnsi="Segoe UI Symbol" w:cs="Segoe UI Symbol"/>
                <w:bCs/>
                <w:sz w:val="20"/>
                <w:szCs w:val="20"/>
                <w:lang w:val="fr-FR"/>
              </w:rPr>
              <w:t xml:space="preserve"> </w:t>
            </w:r>
            <w:r w:rsidRPr="00570E5F">
              <w:rPr>
                <w:rFonts w:ascii="Segoe UI Symbol" w:eastAsia="MS Gothic" w:hAnsi="Segoe UI Symbol" w:cs="Segoe UI Symbol"/>
                <w:b/>
                <w:sz w:val="20"/>
                <w:szCs w:val="20"/>
                <w:lang w:val="fr-FR"/>
              </w:rPr>
              <w:t xml:space="preserve">    ❏</w:t>
            </w:r>
            <w:r w:rsidRPr="00570E5F">
              <w:rPr>
                <w:rFonts w:ascii="Segoe UI Symbol" w:eastAsia="MS Gothic" w:hAnsi="Segoe UI Symbol" w:cs="Segoe UI Symbol"/>
                <w:bCs/>
                <w:sz w:val="20"/>
                <w:szCs w:val="20"/>
                <w:lang w:val="fr-FR"/>
              </w:rPr>
              <w:t xml:space="preserve"> no</w:t>
            </w:r>
            <w:r w:rsidR="00570E5F" w:rsidRPr="00570E5F">
              <w:rPr>
                <w:rFonts w:ascii="Segoe UI Symbol" w:eastAsia="MS Gothic" w:hAnsi="Segoe UI Symbol" w:cs="Segoe UI Symbol"/>
                <w:bCs/>
                <w:sz w:val="20"/>
                <w:szCs w:val="20"/>
                <w:lang w:val="fr-FR"/>
              </w:rPr>
              <w:t>n</w:t>
            </w:r>
          </w:p>
          <w:p w14:paraId="50E07D37" w14:textId="7270C747" w:rsidR="00D57D1A" w:rsidRPr="00F179FF" w:rsidRDefault="00D57D1A" w:rsidP="00EA1C75">
            <w:pPr>
              <w:rPr>
                <w:rFonts w:ascii="Arial" w:hAnsi="Arial" w:cs="Arial"/>
                <w:bCs/>
                <w:sz w:val="20"/>
                <w:szCs w:val="20"/>
                <w:lang w:val="fr-FR"/>
              </w:rPr>
            </w:pPr>
            <w:r w:rsidRPr="00550314">
              <w:rPr>
                <w:rFonts w:ascii="Arial" w:hAnsi="Arial" w:cs="Arial"/>
                <w:bCs/>
                <w:sz w:val="20"/>
                <w:szCs w:val="20"/>
              </w:rPr>
              <w:fldChar w:fldCharType="begin">
                <w:ffData>
                  <w:name w:val="Check2"/>
                  <w:enabled/>
                  <w:calcOnExit w:val="0"/>
                  <w:checkBox>
                    <w:sizeAuto/>
                    <w:default w:val="0"/>
                  </w:checkBox>
                </w:ffData>
              </w:fldChar>
            </w:r>
            <w:bookmarkStart w:id="1" w:name="Check2"/>
            <w:r w:rsidRPr="00570E5F">
              <w:rPr>
                <w:rFonts w:ascii="Arial" w:hAnsi="Arial" w:cs="Arial"/>
                <w:bCs/>
                <w:sz w:val="20"/>
                <w:szCs w:val="20"/>
                <w:lang w:val="fr-FR"/>
              </w:rPr>
              <w:instrText xml:space="preserve"> FORMCHECKBOX </w:instrText>
            </w:r>
            <w:r w:rsidR="00B65BA4">
              <w:rPr>
                <w:rFonts w:ascii="Arial" w:hAnsi="Arial" w:cs="Arial"/>
                <w:bCs/>
                <w:sz w:val="20"/>
                <w:szCs w:val="20"/>
              </w:rPr>
            </w:r>
            <w:r w:rsidR="00B65BA4">
              <w:rPr>
                <w:rFonts w:ascii="Arial" w:hAnsi="Arial" w:cs="Arial"/>
                <w:bCs/>
                <w:sz w:val="20"/>
                <w:szCs w:val="20"/>
              </w:rPr>
              <w:fldChar w:fldCharType="separate"/>
            </w:r>
            <w:r w:rsidRPr="00550314">
              <w:rPr>
                <w:rFonts w:ascii="Arial" w:hAnsi="Arial" w:cs="Arial"/>
                <w:bCs/>
                <w:sz w:val="20"/>
                <w:szCs w:val="20"/>
              </w:rPr>
              <w:fldChar w:fldCharType="end"/>
            </w:r>
            <w:bookmarkEnd w:id="1"/>
            <w:r w:rsidRPr="00570E5F">
              <w:rPr>
                <w:rFonts w:ascii="Arial" w:hAnsi="Arial" w:cs="Arial"/>
                <w:bCs/>
                <w:sz w:val="20"/>
                <w:szCs w:val="20"/>
                <w:lang w:val="fr-FR"/>
              </w:rPr>
              <w:t xml:space="preserve"> </w:t>
            </w:r>
            <w:proofErr w:type="spellStart"/>
            <w:r w:rsidR="00570E5F" w:rsidRPr="00570E5F">
              <w:rPr>
                <w:rFonts w:ascii="Arial" w:hAnsi="Arial" w:cs="Arial"/>
                <w:bCs/>
                <w:sz w:val="20"/>
                <w:szCs w:val="20"/>
                <w:lang w:val="fr-FR"/>
              </w:rPr>
              <w:t>Formateurs</w:t>
            </w:r>
            <w:r w:rsidR="00570E5F" w:rsidRPr="00F179FF">
              <w:rPr>
                <w:rFonts w:ascii="Arial" w:hAnsi="Arial" w:cs="Arial"/>
                <w:bCs/>
                <w:sz w:val="20"/>
                <w:szCs w:val="20"/>
                <w:lang w:val="fr-FR"/>
              </w:rPr>
              <w:t>·</w:t>
            </w:r>
            <w:r w:rsidR="00570E5F">
              <w:rPr>
                <w:rFonts w:ascii="Arial" w:hAnsi="Arial" w:cs="Arial"/>
                <w:bCs/>
                <w:sz w:val="20"/>
                <w:szCs w:val="20"/>
                <w:lang w:val="fr-FR"/>
              </w:rPr>
              <w:t>trices</w:t>
            </w:r>
            <w:proofErr w:type="spellEnd"/>
            <w:r w:rsidR="00570E5F" w:rsidRPr="00570E5F">
              <w:rPr>
                <w:rFonts w:ascii="Arial" w:hAnsi="Arial" w:cs="Arial"/>
                <w:bCs/>
                <w:sz w:val="20"/>
                <w:szCs w:val="20"/>
                <w:lang w:val="fr-FR"/>
              </w:rPr>
              <w:t xml:space="preserve"> d'</w:t>
            </w:r>
            <w:proofErr w:type="spellStart"/>
            <w:r w:rsidR="00570E5F" w:rsidRPr="00570E5F">
              <w:rPr>
                <w:rFonts w:ascii="Arial" w:hAnsi="Arial" w:cs="Arial"/>
                <w:bCs/>
                <w:sz w:val="20"/>
                <w:szCs w:val="20"/>
                <w:lang w:val="fr-FR"/>
              </w:rPr>
              <w:t>enseignant</w:t>
            </w:r>
            <w:r w:rsidR="00570E5F" w:rsidRPr="00F179FF">
              <w:rPr>
                <w:rFonts w:ascii="Arial" w:hAnsi="Arial" w:cs="Arial"/>
                <w:bCs/>
                <w:sz w:val="20"/>
                <w:szCs w:val="20"/>
                <w:lang w:val="fr-FR"/>
              </w:rPr>
              <w:t>·e·s</w:t>
            </w:r>
            <w:proofErr w:type="spellEnd"/>
            <w:r w:rsidR="00570E5F" w:rsidRPr="00570E5F">
              <w:rPr>
                <w:rFonts w:ascii="Arial" w:hAnsi="Arial" w:cs="Arial"/>
                <w:bCs/>
                <w:sz w:val="20"/>
                <w:szCs w:val="20"/>
                <w:lang w:val="fr-FR"/>
              </w:rPr>
              <w:t xml:space="preserve"> </w:t>
            </w:r>
            <w:r w:rsidR="00B7179C" w:rsidRPr="00570E5F">
              <w:rPr>
                <w:rFonts w:ascii="Arial" w:hAnsi="Arial" w:cs="Arial"/>
                <w:bCs/>
                <w:sz w:val="20"/>
                <w:szCs w:val="20"/>
                <w:lang w:val="fr-FR"/>
              </w:rPr>
              <w:t xml:space="preserve">– </w:t>
            </w:r>
            <w:r w:rsidR="00F179FF" w:rsidRPr="00570E5F">
              <w:rPr>
                <w:rFonts w:ascii="Arial" w:hAnsi="Arial" w:cs="Arial"/>
                <w:bCs/>
                <w:sz w:val="20"/>
                <w:szCs w:val="20"/>
                <w:lang w:val="fr-FR"/>
              </w:rPr>
              <w:t xml:space="preserve">environ ... </w:t>
            </w:r>
            <w:r w:rsidR="00F179FF" w:rsidRPr="00F179FF">
              <w:rPr>
                <w:rFonts w:ascii="Arial" w:hAnsi="Arial" w:cs="Arial"/>
                <w:bCs/>
                <w:sz w:val="20"/>
                <w:szCs w:val="20"/>
                <w:lang w:val="fr-FR"/>
              </w:rPr>
              <w:t xml:space="preserve">% de l’ensemble des </w:t>
            </w:r>
            <w:proofErr w:type="spellStart"/>
            <w:r w:rsidR="00F179FF"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p>
          <w:p w14:paraId="4F308BAF" w14:textId="3DCB98A9" w:rsidR="00AC03A1" w:rsidRPr="00F179FF" w:rsidRDefault="00D57D1A" w:rsidP="00EA1C75">
            <w:pPr>
              <w:rPr>
                <w:rFonts w:ascii="Arial" w:hAnsi="Arial" w:cs="Arial"/>
                <w:bCs/>
                <w:sz w:val="20"/>
                <w:szCs w:val="20"/>
                <w:lang w:val="fr-FR"/>
              </w:rPr>
            </w:pPr>
            <w:r w:rsidRPr="00550314">
              <w:rPr>
                <w:rFonts w:ascii="Arial" w:hAnsi="Arial" w:cs="Arial"/>
                <w:bCs/>
                <w:sz w:val="20"/>
                <w:szCs w:val="20"/>
              </w:rPr>
              <w:fldChar w:fldCharType="begin">
                <w:ffData>
                  <w:name w:val="Check2"/>
                  <w:enabled/>
                  <w:calcOnExit w:val="0"/>
                  <w:checkBox>
                    <w:sizeAuto/>
                    <w:default w:val="0"/>
                  </w:checkBox>
                </w:ffData>
              </w:fldChar>
            </w:r>
            <w:r w:rsidRPr="00F179FF">
              <w:rPr>
                <w:rFonts w:ascii="Arial" w:hAnsi="Arial" w:cs="Arial"/>
                <w:bCs/>
                <w:sz w:val="20"/>
                <w:szCs w:val="20"/>
                <w:lang w:val="fr-FR"/>
              </w:rPr>
              <w:instrText xml:space="preserve"> FORMCHECKBOX </w:instrText>
            </w:r>
            <w:r w:rsidR="00B65BA4">
              <w:rPr>
                <w:rFonts w:ascii="Arial" w:hAnsi="Arial" w:cs="Arial"/>
                <w:bCs/>
                <w:sz w:val="20"/>
                <w:szCs w:val="20"/>
              </w:rPr>
            </w:r>
            <w:r w:rsidR="00B65BA4">
              <w:rPr>
                <w:rFonts w:ascii="Arial" w:hAnsi="Arial" w:cs="Arial"/>
                <w:bCs/>
                <w:sz w:val="20"/>
                <w:szCs w:val="20"/>
              </w:rPr>
              <w:fldChar w:fldCharType="separate"/>
            </w:r>
            <w:r w:rsidRPr="00550314">
              <w:rPr>
                <w:rFonts w:ascii="Arial" w:hAnsi="Arial" w:cs="Arial"/>
                <w:bCs/>
                <w:sz w:val="20"/>
                <w:szCs w:val="20"/>
              </w:rPr>
              <w:fldChar w:fldCharType="end"/>
            </w:r>
            <w:r w:rsidRPr="00F179FF">
              <w:rPr>
                <w:rFonts w:ascii="Arial" w:hAnsi="Arial" w:cs="Arial"/>
                <w:bCs/>
                <w:sz w:val="20"/>
                <w:szCs w:val="20"/>
                <w:lang w:val="fr-FR"/>
              </w:rPr>
              <w:t xml:space="preserve"> </w:t>
            </w:r>
            <w:r w:rsidR="00570E5F" w:rsidRPr="00570E5F">
              <w:rPr>
                <w:rFonts w:ascii="Arial" w:hAnsi="Arial" w:cs="Arial"/>
                <w:bCs/>
                <w:sz w:val="20"/>
                <w:szCs w:val="20"/>
                <w:lang w:val="fr-FR"/>
              </w:rPr>
              <w:t xml:space="preserve">Responsables des politiques linguistiques </w:t>
            </w:r>
            <w:r w:rsidR="00B7179C" w:rsidRPr="00F179FF">
              <w:rPr>
                <w:rFonts w:ascii="Arial" w:hAnsi="Arial" w:cs="Arial"/>
                <w:bCs/>
                <w:sz w:val="20"/>
                <w:szCs w:val="20"/>
                <w:lang w:val="fr-FR"/>
              </w:rPr>
              <w:t xml:space="preserve">– </w:t>
            </w:r>
            <w:r w:rsidR="00F179FF" w:rsidRPr="00F179FF">
              <w:rPr>
                <w:rFonts w:ascii="Arial" w:hAnsi="Arial" w:cs="Arial"/>
                <w:bCs/>
                <w:sz w:val="20"/>
                <w:szCs w:val="20"/>
                <w:lang w:val="fr-FR"/>
              </w:rPr>
              <w:t xml:space="preserve">environ ... % de l’ensemble des </w:t>
            </w:r>
            <w:proofErr w:type="spellStart"/>
            <w:r w:rsidR="00F179FF"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p>
          <w:p w14:paraId="146B9736" w14:textId="3568B97C" w:rsidR="00D57D1A" w:rsidRPr="00F179FF" w:rsidRDefault="00D57D1A" w:rsidP="00EA1C75">
            <w:pPr>
              <w:rPr>
                <w:rFonts w:ascii="Arial" w:hAnsi="Arial" w:cs="Arial"/>
                <w:bCs/>
                <w:sz w:val="20"/>
                <w:szCs w:val="20"/>
                <w:lang w:val="fr-FR"/>
              </w:rPr>
            </w:pPr>
            <w:r w:rsidRPr="00550314">
              <w:rPr>
                <w:rFonts w:ascii="Arial" w:hAnsi="Arial" w:cs="Arial"/>
                <w:bCs/>
                <w:sz w:val="20"/>
                <w:szCs w:val="20"/>
              </w:rPr>
              <w:fldChar w:fldCharType="begin">
                <w:ffData>
                  <w:name w:val="Check2"/>
                  <w:enabled/>
                  <w:calcOnExit w:val="0"/>
                  <w:checkBox>
                    <w:sizeAuto/>
                    <w:default w:val="0"/>
                  </w:checkBox>
                </w:ffData>
              </w:fldChar>
            </w:r>
            <w:r w:rsidRPr="00F179FF">
              <w:rPr>
                <w:rFonts w:ascii="Arial" w:hAnsi="Arial" w:cs="Arial"/>
                <w:bCs/>
                <w:sz w:val="20"/>
                <w:szCs w:val="20"/>
                <w:lang w:val="fr-FR"/>
              </w:rPr>
              <w:instrText xml:space="preserve"> FORMCHECKBOX </w:instrText>
            </w:r>
            <w:r w:rsidR="00B65BA4">
              <w:rPr>
                <w:rFonts w:ascii="Arial" w:hAnsi="Arial" w:cs="Arial"/>
                <w:bCs/>
                <w:sz w:val="20"/>
                <w:szCs w:val="20"/>
              </w:rPr>
            </w:r>
            <w:r w:rsidR="00B65BA4">
              <w:rPr>
                <w:rFonts w:ascii="Arial" w:hAnsi="Arial" w:cs="Arial"/>
                <w:bCs/>
                <w:sz w:val="20"/>
                <w:szCs w:val="20"/>
              </w:rPr>
              <w:fldChar w:fldCharType="separate"/>
            </w:r>
            <w:r w:rsidRPr="00550314">
              <w:rPr>
                <w:rFonts w:ascii="Arial" w:hAnsi="Arial" w:cs="Arial"/>
                <w:bCs/>
                <w:sz w:val="20"/>
                <w:szCs w:val="20"/>
              </w:rPr>
              <w:fldChar w:fldCharType="end"/>
            </w:r>
            <w:r w:rsidRPr="00F179FF">
              <w:rPr>
                <w:rFonts w:ascii="Arial" w:hAnsi="Arial" w:cs="Arial"/>
                <w:bCs/>
                <w:sz w:val="20"/>
                <w:szCs w:val="20"/>
                <w:lang w:val="fr-FR"/>
              </w:rPr>
              <w:t xml:space="preserve"> </w:t>
            </w:r>
            <w:proofErr w:type="spellStart"/>
            <w:r w:rsidR="000F58BE" w:rsidRPr="000F58BE">
              <w:rPr>
                <w:rFonts w:ascii="Arial" w:hAnsi="Arial" w:cs="Arial"/>
                <w:bCs/>
                <w:sz w:val="20"/>
                <w:szCs w:val="20"/>
                <w:lang w:val="fr-FR"/>
              </w:rPr>
              <w:t>Multiplicateur·trice·s</w:t>
            </w:r>
            <w:proofErr w:type="spellEnd"/>
            <w:r w:rsidR="000F58BE" w:rsidRPr="000F58BE">
              <w:rPr>
                <w:rFonts w:ascii="Arial" w:hAnsi="Arial" w:cs="Arial"/>
                <w:bCs/>
                <w:sz w:val="20"/>
                <w:szCs w:val="20"/>
                <w:lang w:val="fr-FR"/>
              </w:rPr>
              <w:t xml:space="preserve"> </w:t>
            </w:r>
            <w:r w:rsidR="00B7179C" w:rsidRPr="00F179FF">
              <w:rPr>
                <w:rFonts w:ascii="Arial" w:hAnsi="Arial" w:cs="Arial"/>
                <w:bCs/>
                <w:sz w:val="20"/>
                <w:szCs w:val="20"/>
                <w:lang w:val="fr-FR"/>
              </w:rPr>
              <w:t xml:space="preserve">– </w:t>
            </w:r>
            <w:r w:rsidR="00073EAC" w:rsidRPr="00F179FF">
              <w:rPr>
                <w:rFonts w:ascii="Arial" w:hAnsi="Arial" w:cs="Arial"/>
                <w:bCs/>
                <w:sz w:val="20"/>
                <w:szCs w:val="20"/>
                <w:lang w:val="fr-FR"/>
              </w:rPr>
              <w:t xml:space="preserve">         </w:t>
            </w:r>
            <w:r w:rsidR="00F179FF" w:rsidRPr="00F179FF">
              <w:rPr>
                <w:rFonts w:ascii="Arial" w:hAnsi="Arial" w:cs="Arial"/>
                <w:bCs/>
                <w:sz w:val="20"/>
                <w:szCs w:val="20"/>
                <w:lang w:val="fr-FR"/>
              </w:rPr>
              <w:t xml:space="preserve">environ ... % de l’ensemble des </w:t>
            </w:r>
            <w:proofErr w:type="spellStart"/>
            <w:r w:rsidR="00F179FF"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p>
          <w:p w14:paraId="7E94B5E6" w14:textId="4FD0E27B" w:rsidR="00D57D1A" w:rsidRPr="00F179FF" w:rsidRDefault="00D57D1A" w:rsidP="00F179FF">
            <w:pPr>
              <w:rPr>
                <w:rFonts w:ascii="Arial" w:hAnsi="Arial" w:cs="Arial"/>
                <w:bCs/>
                <w:sz w:val="20"/>
                <w:szCs w:val="20"/>
                <w:lang w:val="fr-FR"/>
              </w:rPr>
            </w:pPr>
            <w:r w:rsidRPr="00550314">
              <w:rPr>
                <w:rFonts w:ascii="Arial" w:hAnsi="Arial" w:cs="Arial"/>
                <w:bCs/>
                <w:sz w:val="20"/>
                <w:szCs w:val="20"/>
              </w:rPr>
              <w:fldChar w:fldCharType="begin">
                <w:ffData>
                  <w:name w:val="Check2"/>
                  <w:enabled/>
                  <w:calcOnExit w:val="0"/>
                  <w:checkBox>
                    <w:sizeAuto/>
                    <w:default w:val="0"/>
                  </w:checkBox>
                </w:ffData>
              </w:fldChar>
            </w:r>
            <w:r w:rsidRPr="00F179FF">
              <w:rPr>
                <w:rFonts w:ascii="Arial" w:hAnsi="Arial" w:cs="Arial"/>
                <w:bCs/>
                <w:sz w:val="20"/>
                <w:szCs w:val="20"/>
                <w:lang w:val="fr-FR"/>
              </w:rPr>
              <w:instrText xml:space="preserve"> FORMCHECKBOX </w:instrText>
            </w:r>
            <w:r w:rsidR="00B65BA4">
              <w:rPr>
                <w:rFonts w:ascii="Arial" w:hAnsi="Arial" w:cs="Arial"/>
                <w:bCs/>
                <w:sz w:val="20"/>
                <w:szCs w:val="20"/>
              </w:rPr>
            </w:r>
            <w:r w:rsidR="00B65BA4">
              <w:rPr>
                <w:rFonts w:ascii="Arial" w:hAnsi="Arial" w:cs="Arial"/>
                <w:bCs/>
                <w:sz w:val="20"/>
                <w:szCs w:val="20"/>
              </w:rPr>
              <w:fldChar w:fldCharType="separate"/>
            </w:r>
            <w:r w:rsidRPr="00550314">
              <w:rPr>
                <w:rFonts w:ascii="Arial" w:hAnsi="Arial" w:cs="Arial"/>
                <w:bCs/>
                <w:sz w:val="20"/>
                <w:szCs w:val="20"/>
              </w:rPr>
              <w:fldChar w:fldCharType="end"/>
            </w:r>
            <w:r w:rsidRPr="00F179FF">
              <w:rPr>
                <w:rFonts w:ascii="Arial" w:hAnsi="Arial" w:cs="Arial"/>
                <w:bCs/>
                <w:sz w:val="20"/>
                <w:szCs w:val="20"/>
                <w:lang w:val="fr-FR"/>
              </w:rPr>
              <w:t xml:space="preserve"> </w:t>
            </w:r>
            <w:r w:rsidR="00F179FF">
              <w:rPr>
                <w:rFonts w:ascii="Arial" w:hAnsi="Arial" w:cs="Arial"/>
                <w:bCs/>
                <w:sz w:val="20"/>
                <w:szCs w:val="20"/>
                <w:lang w:val="fr-FR"/>
              </w:rPr>
              <w:t>Autres</w:t>
            </w:r>
            <w:r w:rsidRPr="00F179FF">
              <w:rPr>
                <w:rFonts w:ascii="Arial" w:hAnsi="Arial" w:cs="Arial"/>
                <w:bCs/>
                <w:sz w:val="20"/>
                <w:szCs w:val="20"/>
                <w:lang w:val="fr-FR"/>
              </w:rPr>
              <w:t xml:space="preserve"> (</w:t>
            </w:r>
            <w:r w:rsidR="00F179FF">
              <w:rPr>
                <w:rFonts w:ascii="Arial" w:hAnsi="Arial" w:cs="Arial"/>
                <w:bCs/>
                <w:sz w:val="20"/>
                <w:szCs w:val="20"/>
                <w:lang w:val="fr-FR"/>
              </w:rPr>
              <w:t>veuillez</w:t>
            </w:r>
            <w:r w:rsidRPr="00F179FF">
              <w:rPr>
                <w:rFonts w:ascii="Arial" w:hAnsi="Arial" w:cs="Arial"/>
                <w:bCs/>
                <w:sz w:val="20"/>
                <w:szCs w:val="20"/>
                <w:lang w:val="fr-FR"/>
              </w:rPr>
              <w:t xml:space="preserve"> </w:t>
            </w:r>
            <w:r w:rsidR="00F179FF">
              <w:rPr>
                <w:rFonts w:ascii="Arial" w:hAnsi="Arial" w:cs="Arial"/>
                <w:bCs/>
                <w:sz w:val="20"/>
                <w:szCs w:val="20"/>
                <w:lang w:val="fr-FR"/>
              </w:rPr>
              <w:t>préciser</w:t>
            </w:r>
            <w:r w:rsidRPr="00F179FF">
              <w:rPr>
                <w:rFonts w:ascii="Arial" w:hAnsi="Arial" w:cs="Arial"/>
                <w:bCs/>
                <w:sz w:val="20"/>
                <w:szCs w:val="20"/>
                <w:lang w:val="fr-FR"/>
              </w:rPr>
              <w:t>)</w:t>
            </w:r>
            <w:r w:rsidR="00423526" w:rsidRPr="00F179FF">
              <w:rPr>
                <w:rFonts w:ascii="Arial" w:hAnsi="Arial" w:cs="Arial"/>
                <w:bCs/>
                <w:sz w:val="20"/>
                <w:szCs w:val="20"/>
                <w:lang w:val="fr-FR"/>
              </w:rPr>
              <w:t>:</w:t>
            </w:r>
            <w:r w:rsidR="00E70042" w:rsidRPr="00F179FF">
              <w:rPr>
                <w:rFonts w:ascii="Arial" w:hAnsi="Arial" w:cs="Arial"/>
                <w:bCs/>
                <w:sz w:val="20"/>
                <w:szCs w:val="20"/>
                <w:lang w:val="fr-FR"/>
              </w:rPr>
              <w:t xml:space="preserve"> …</w:t>
            </w:r>
            <w:r w:rsidR="00423526" w:rsidRPr="00F179FF">
              <w:rPr>
                <w:rFonts w:ascii="Arial" w:hAnsi="Arial" w:cs="Arial"/>
                <w:bCs/>
                <w:sz w:val="20"/>
                <w:szCs w:val="20"/>
                <w:lang w:val="fr-FR"/>
              </w:rPr>
              <w:t xml:space="preserve"> – </w:t>
            </w:r>
            <w:r w:rsidR="00F179FF" w:rsidRPr="00F179FF">
              <w:rPr>
                <w:rFonts w:ascii="Arial" w:hAnsi="Arial" w:cs="Arial"/>
                <w:bCs/>
                <w:sz w:val="20"/>
                <w:szCs w:val="20"/>
                <w:lang w:val="fr-FR"/>
              </w:rPr>
              <w:t xml:space="preserve">environ ... % de l’ensemble des </w:t>
            </w:r>
            <w:proofErr w:type="spellStart"/>
            <w:r w:rsidR="00F179FF"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p>
        </w:tc>
      </w:tr>
      <w:tr w:rsidR="00175FB6" w:rsidRPr="00550314" w14:paraId="2BA9A104" w14:textId="77777777" w:rsidTr="00850FBD">
        <w:trPr>
          <w:trHeight w:val="831"/>
          <w:jc w:val="center"/>
        </w:trPr>
        <w:tc>
          <w:tcPr>
            <w:tcW w:w="3942" w:type="dxa"/>
            <w:tcBorders>
              <w:top w:val="single" w:sz="4" w:space="0" w:color="000000"/>
              <w:left w:val="single" w:sz="4" w:space="0" w:color="000000"/>
              <w:bottom w:val="single" w:sz="4" w:space="0" w:color="000000"/>
              <w:right w:val="single" w:sz="4" w:space="0" w:color="000000"/>
            </w:tcBorders>
          </w:tcPr>
          <w:p w14:paraId="45098972" w14:textId="0DB16530" w:rsidR="00850FBD" w:rsidRPr="00850FBD" w:rsidRDefault="00850FBD" w:rsidP="00850FBD">
            <w:pPr>
              <w:numPr>
                <w:ilvl w:val="0"/>
                <w:numId w:val="21"/>
              </w:numPr>
              <w:rPr>
                <w:rFonts w:ascii="Arial" w:hAnsi="Arial" w:cs="Arial"/>
                <w:bCs/>
                <w:sz w:val="20"/>
                <w:szCs w:val="20"/>
                <w:lang w:val="fr-FR"/>
              </w:rPr>
            </w:pPr>
            <w:r w:rsidRPr="00850FBD">
              <w:rPr>
                <w:rFonts w:ascii="Arial" w:hAnsi="Arial" w:cs="Arial"/>
                <w:bCs/>
                <w:sz w:val="20"/>
                <w:szCs w:val="20"/>
                <w:lang w:val="fr-FR"/>
              </w:rPr>
              <w:t xml:space="preserve">Dans quelle mesure l'atelier de formation a-t-il contribué aux priorités nationales que vous avez </w:t>
            </w:r>
            <w:r w:rsidRPr="00850FBD">
              <w:rPr>
                <w:rFonts w:ascii="Arial" w:hAnsi="Arial" w:cs="Arial"/>
                <w:bCs/>
                <w:sz w:val="20"/>
                <w:szCs w:val="20"/>
                <w:lang w:val="fr-FR"/>
              </w:rPr>
              <w:lastRenderedPageBreak/>
              <w:t xml:space="preserve">mentionnées dans le formulaire de description de votre requête ? </w:t>
            </w:r>
          </w:p>
          <w:p w14:paraId="2E8834BA" w14:textId="19EAA711" w:rsidR="00B01722" w:rsidRPr="00850FBD" w:rsidRDefault="00850FBD" w:rsidP="00850FBD">
            <w:pPr>
              <w:ind w:left="360"/>
              <w:rPr>
                <w:rFonts w:ascii="Arial" w:hAnsi="Arial" w:cs="Arial"/>
                <w:bCs/>
                <w:sz w:val="20"/>
                <w:szCs w:val="20"/>
                <w:lang w:val="fr-FR"/>
              </w:rPr>
            </w:pPr>
            <w:r w:rsidRPr="00850FBD">
              <w:rPr>
                <w:rFonts w:ascii="Arial" w:hAnsi="Arial" w:cs="Arial"/>
                <w:bCs/>
                <w:sz w:val="20"/>
                <w:szCs w:val="20"/>
                <w:lang w:val="fr-FR"/>
              </w:rPr>
              <w:t>Merci de bien vouloir donner des exemples.</w:t>
            </w:r>
          </w:p>
        </w:tc>
        <w:tc>
          <w:tcPr>
            <w:tcW w:w="5996" w:type="dxa"/>
            <w:tcBorders>
              <w:top w:val="single" w:sz="4" w:space="0" w:color="000000"/>
              <w:left w:val="single" w:sz="4" w:space="0" w:color="000000"/>
              <w:bottom w:val="single" w:sz="4" w:space="0" w:color="000000"/>
              <w:right w:val="single" w:sz="4" w:space="0" w:color="000000"/>
            </w:tcBorders>
          </w:tcPr>
          <w:p w14:paraId="11B98C1C" w14:textId="77777777" w:rsidR="00850FBD" w:rsidRPr="00850FBD" w:rsidRDefault="00175FB6" w:rsidP="00850FBD">
            <w:pPr>
              <w:pStyle w:val="NoSpacing"/>
              <w:rPr>
                <w:rFonts w:ascii="Arial" w:hAnsi="Arial" w:cs="Arial"/>
                <w:sz w:val="20"/>
                <w:szCs w:val="20"/>
                <w:lang w:val="fr-FR"/>
              </w:rPr>
            </w:pPr>
            <w:r w:rsidRPr="00850FBD">
              <w:rPr>
                <w:rFonts w:ascii="Arial" w:hAnsi="Arial" w:cs="Arial"/>
                <w:sz w:val="20"/>
                <w:szCs w:val="20"/>
                <w:lang w:val="fr-FR"/>
              </w:rPr>
              <w:lastRenderedPageBreak/>
              <w:t xml:space="preserve">  </w:t>
            </w:r>
            <w:r w:rsidR="00850FBD" w:rsidRPr="00850FBD">
              <w:rPr>
                <w:rFonts w:ascii="Arial" w:hAnsi="Arial" w:cs="Arial"/>
                <w:sz w:val="20"/>
                <w:szCs w:val="20"/>
                <w:lang w:val="fr-FR"/>
              </w:rPr>
              <w:t xml:space="preserve">Dans une moindre                                 Dans une plus large </w:t>
            </w:r>
          </w:p>
          <w:p w14:paraId="62D8CEAF" w14:textId="1640B97C" w:rsidR="00175FB6" w:rsidRPr="00550314" w:rsidRDefault="00850FBD" w:rsidP="00850FBD">
            <w:pPr>
              <w:pStyle w:val="NoSpacing"/>
              <w:rPr>
                <w:rFonts w:ascii="Arial" w:hAnsi="Arial" w:cs="Arial"/>
                <w:sz w:val="20"/>
                <w:szCs w:val="20"/>
              </w:rPr>
            </w:pPr>
            <w:r w:rsidRPr="00850FBD">
              <w:rPr>
                <w:rFonts w:ascii="Arial" w:hAnsi="Arial" w:cs="Arial"/>
                <w:sz w:val="20"/>
                <w:szCs w:val="20"/>
                <w:lang w:val="fr-FR"/>
              </w:rPr>
              <w:t xml:space="preserve">         </w:t>
            </w:r>
            <w:proofErr w:type="spellStart"/>
            <w:r w:rsidRPr="00850FBD">
              <w:rPr>
                <w:rFonts w:ascii="Arial" w:hAnsi="Arial" w:cs="Arial"/>
                <w:sz w:val="20"/>
                <w:szCs w:val="20"/>
              </w:rPr>
              <w:t>mesure</w:t>
            </w:r>
            <w:proofErr w:type="spellEnd"/>
            <w:r w:rsidRPr="00850FBD">
              <w:rPr>
                <w:rFonts w:ascii="Arial" w:hAnsi="Arial" w:cs="Arial"/>
                <w:sz w:val="20"/>
                <w:szCs w:val="20"/>
              </w:rPr>
              <w:t xml:space="preserve">                                                   </w:t>
            </w:r>
            <w:proofErr w:type="spellStart"/>
            <w:r w:rsidRPr="00850FBD">
              <w:rPr>
                <w:rFonts w:ascii="Arial" w:hAnsi="Arial" w:cs="Arial"/>
                <w:sz w:val="20"/>
                <w:szCs w:val="20"/>
              </w:rPr>
              <w:t>mesure</w:t>
            </w:r>
            <w:proofErr w:type="spellEnd"/>
            <w:r w:rsidRPr="00850FBD">
              <w:rPr>
                <w:rFonts w:ascii="Arial" w:hAnsi="Arial" w:cs="Arial"/>
                <w:sz w:val="20"/>
                <w:szCs w:val="20"/>
              </w:rPr>
              <w:t xml:space="preserve">                                                             </w:t>
            </w:r>
          </w:p>
          <w:p w14:paraId="327DF88D" w14:textId="77777777" w:rsidR="00175FB6" w:rsidRPr="00550314" w:rsidRDefault="00175FB6" w:rsidP="00175FB6">
            <w:pPr>
              <w:pStyle w:val="NoSpacing"/>
              <w:rPr>
                <w:rFonts w:ascii="Arial" w:hAnsi="Arial" w:cs="Arial"/>
                <w:sz w:val="20"/>
                <w:szCs w:val="20"/>
              </w:rPr>
            </w:pPr>
            <w:r w:rsidRPr="00550314">
              <w:rPr>
                <w:rFonts w:ascii="Arial" w:hAnsi="Arial" w:cs="Arial"/>
                <w:sz w:val="20"/>
                <w:szCs w:val="20"/>
              </w:rPr>
              <w:br/>
              <w:t xml:space="preserve">         1               2               3               4               5</w:t>
            </w:r>
          </w:p>
          <w:p w14:paraId="25B4FF0F" w14:textId="77777777" w:rsidR="00175FB6" w:rsidRPr="00550314" w:rsidRDefault="00175FB6" w:rsidP="00175FB6">
            <w:pPr>
              <w:spacing w:after="120"/>
              <w:ind w:left="410" w:hanging="410"/>
              <w:rPr>
                <w:rFonts w:ascii="Arial" w:hAnsi="Arial" w:cs="Arial"/>
                <w:sz w:val="20"/>
                <w:szCs w:val="20"/>
              </w:rPr>
            </w:pPr>
            <w:r w:rsidRPr="00550314">
              <w:rPr>
                <w:rFonts w:ascii="Arial" w:hAnsi="Arial" w:cs="Arial"/>
                <w:sz w:val="20"/>
                <w:szCs w:val="20"/>
              </w:rPr>
              <w:lastRenderedPageBreak/>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p>
        </w:tc>
      </w:tr>
      <w:tr w:rsidR="00850FBD" w:rsidRPr="00B65BA4" w14:paraId="4413AF3D" w14:textId="77777777" w:rsidTr="00850FBD">
        <w:trPr>
          <w:trHeight w:val="498"/>
          <w:jc w:val="center"/>
        </w:trPr>
        <w:tc>
          <w:tcPr>
            <w:tcW w:w="3942" w:type="dxa"/>
            <w:tcBorders>
              <w:top w:val="single" w:sz="4" w:space="0" w:color="000000"/>
              <w:left w:val="single" w:sz="4" w:space="0" w:color="000000"/>
              <w:bottom w:val="single" w:sz="4" w:space="0" w:color="000000"/>
              <w:right w:val="single" w:sz="4" w:space="0" w:color="000000"/>
            </w:tcBorders>
          </w:tcPr>
          <w:p w14:paraId="2592E3A2" w14:textId="1CE06AB4" w:rsidR="00850FBD" w:rsidRPr="00850FBD" w:rsidRDefault="00850FBD" w:rsidP="00850FBD">
            <w:pPr>
              <w:numPr>
                <w:ilvl w:val="0"/>
                <w:numId w:val="21"/>
              </w:numPr>
              <w:rPr>
                <w:rFonts w:ascii="Arial" w:hAnsi="Arial" w:cs="Arial"/>
                <w:bCs/>
                <w:sz w:val="20"/>
                <w:szCs w:val="20"/>
                <w:lang w:val="fr-FR"/>
              </w:rPr>
            </w:pPr>
            <w:r w:rsidRPr="00850FBD">
              <w:rPr>
                <w:rFonts w:ascii="Arial" w:hAnsi="Arial" w:cs="Arial"/>
                <w:sz w:val="20"/>
                <w:szCs w:val="20"/>
                <w:lang w:val="fr-FR"/>
              </w:rPr>
              <w:lastRenderedPageBreak/>
              <w:t>Quelles sont les activités de suivi prévue ?</w:t>
            </w:r>
          </w:p>
        </w:tc>
        <w:tc>
          <w:tcPr>
            <w:tcW w:w="5996" w:type="dxa"/>
            <w:tcBorders>
              <w:top w:val="single" w:sz="4" w:space="0" w:color="000000"/>
              <w:left w:val="single" w:sz="4" w:space="0" w:color="000000"/>
              <w:bottom w:val="single" w:sz="4" w:space="0" w:color="000000"/>
              <w:right w:val="single" w:sz="4" w:space="0" w:color="000000"/>
            </w:tcBorders>
          </w:tcPr>
          <w:p w14:paraId="0F3374C7" w14:textId="77777777" w:rsidR="00850FBD" w:rsidRPr="00850FBD" w:rsidRDefault="00850FBD" w:rsidP="00850FBD">
            <w:pPr>
              <w:rPr>
                <w:rFonts w:ascii="Arial" w:hAnsi="Arial" w:cs="Arial"/>
                <w:b/>
                <w:sz w:val="20"/>
                <w:szCs w:val="20"/>
                <w:lang w:val="fr-FR"/>
              </w:rPr>
            </w:pPr>
          </w:p>
        </w:tc>
      </w:tr>
      <w:tr w:rsidR="00850FBD" w:rsidRPr="00B65BA4" w14:paraId="21535340" w14:textId="77777777" w:rsidTr="0085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jc w:val="center"/>
        </w:trPr>
        <w:tc>
          <w:tcPr>
            <w:tcW w:w="3942" w:type="dxa"/>
          </w:tcPr>
          <w:p w14:paraId="423692CC" w14:textId="5135170A" w:rsidR="00850FBD" w:rsidRPr="00850FBD" w:rsidRDefault="00850FBD" w:rsidP="00850FBD">
            <w:pPr>
              <w:numPr>
                <w:ilvl w:val="0"/>
                <w:numId w:val="21"/>
              </w:numPr>
              <w:rPr>
                <w:rFonts w:ascii="Arial" w:hAnsi="Arial" w:cs="Arial"/>
                <w:bCs/>
                <w:sz w:val="20"/>
                <w:szCs w:val="20"/>
                <w:lang w:val="fr-FR"/>
              </w:rPr>
            </w:pPr>
            <w:r w:rsidRPr="00850FBD">
              <w:rPr>
                <w:rFonts w:ascii="Arial" w:hAnsi="Arial" w:cs="Arial"/>
                <w:sz w:val="20"/>
                <w:szCs w:val="20"/>
                <w:lang w:val="fr-FR"/>
              </w:rPr>
              <w:t>Merci d’indiquer si d’autres organisations locales, régionales ou nationales, compétentes pour la diffusion des questions abordées, ont contribué à l’activité de formation et préciser leur rôle.</w:t>
            </w:r>
          </w:p>
        </w:tc>
        <w:tc>
          <w:tcPr>
            <w:tcW w:w="5996" w:type="dxa"/>
            <w:vAlign w:val="center"/>
          </w:tcPr>
          <w:p w14:paraId="42AA7B91" w14:textId="77777777" w:rsidR="00850FBD" w:rsidRPr="00850FBD" w:rsidRDefault="00850FBD" w:rsidP="00850FBD">
            <w:pPr>
              <w:jc w:val="both"/>
              <w:rPr>
                <w:rFonts w:ascii="Arial" w:hAnsi="Arial" w:cs="Arial"/>
                <w:sz w:val="20"/>
                <w:szCs w:val="20"/>
                <w:lang w:val="fr-FR"/>
              </w:rPr>
            </w:pPr>
          </w:p>
        </w:tc>
      </w:tr>
      <w:tr w:rsidR="00850FBD" w:rsidRPr="00B65BA4" w14:paraId="13F277C3" w14:textId="77777777" w:rsidTr="00850FBD">
        <w:trPr>
          <w:trHeight w:val="1638"/>
          <w:jc w:val="center"/>
        </w:trPr>
        <w:tc>
          <w:tcPr>
            <w:tcW w:w="3942" w:type="dxa"/>
            <w:tcBorders>
              <w:top w:val="single" w:sz="4" w:space="0" w:color="000000"/>
              <w:left w:val="single" w:sz="4" w:space="0" w:color="000000"/>
              <w:bottom w:val="single" w:sz="4" w:space="0" w:color="000000"/>
              <w:right w:val="single" w:sz="4" w:space="0" w:color="000000"/>
            </w:tcBorders>
          </w:tcPr>
          <w:p w14:paraId="14AD9578" w14:textId="2CA8A97A" w:rsidR="00850FBD" w:rsidRPr="00850FBD" w:rsidRDefault="00850FBD" w:rsidP="00850FBD">
            <w:pPr>
              <w:numPr>
                <w:ilvl w:val="0"/>
                <w:numId w:val="21"/>
              </w:numPr>
              <w:rPr>
                <w:rFonts w:ascii="Arial" w:hAnsi="Arial" w:cs="Arial"/>
                <w:bCs/>
                <w:sz w:val="20"/>
                <w:szCs w:val="20"/>
                <w:lang w:val="fr-FR"/>
              </w:rPr>
            </w:pPr>
            <w:r w:rsidRPr="00850FBD">
              <w:rPr>
                <w:rFonts w:ascii="Arial" w:hAnsi="Arial" w:cs="Arial"/>
                <w:sz w:val="20"/>
                <w:szCs w:val="20"/>
                <w:lang w:val="fr-FR"/>
              </w:rPr>
              <w:t>Merci de citer des exemples (et tout lien/page web correspondant) illustrant la manière dont la visibilité du CELV et du CE a été assurée lors de l’événement.</w:t>
            </w:r>
          </w:p>
        </w:tc>
        <w:tc>
          <w:tcPr>
            <w:tcW w:w="5996" w:type="dxa"/>
            <w:tcBorders>
              <w:top w:val="single" w:sz="4" w:space="0" w:color="000000"/>
              <w:left w:val="single" w:sz="4" w:space="0" w:color="000000"/>
              <w:bottom w:val="single" w:sz="4" w:space="0" w:color="000000"/>
              <w:right w:val="single" w:sz="4" w:space="0" w:color="000000"/>
            </w:tcBorders>
            <w:vAlign w:val="center"/>
          </w:tcPr>
          <w:p w14:paraId="624BE08D" w14:textId="77777777" w:rsidR="00850FBD" w:rsidRPr="00850FBD" w:rsidRDefault="00850FBD" w:rsidP="00850FBD">
            <w:pPr>
              <w:jc w:val="both"/>
              <w:rPr>
                <w:rFonts w:ascii="Arial" w:hAnsi="Arial" w:cs="Arial"/>
                <w:b/>
                <w:sz w:val="20"/>
                <w:szCs w:val="20"/>
                <w:lang w:val="fr-FR"/>
              </w:rPr>
            </w:pPr>
          </w:p>
        </w:tc>
      </w:tr>
      <w:tr w:rsidR="00D57D1A" w:rsidRPr="00B65BA4" w14:paraId="15781BFD" w14:textId="77777777" w:rsidTr="00850FBD">
        <w:trPr>
          <w:trHeight w:val="723"/>
          <w:jc w:val="center"/>
        </w:trPr>
        <w:tc>
          <w:tcPr>
            <w:tcW w:w="3942" w:type="dxa"/>
            <w:tcBorders>
              <w:top w:val="single" w:sz="4" w:space="0" w:color="auto"/>
              <w:left w:val="single" w:sz="4" w:space="0" w:color="000000"/>
              <w:bottom w:val="single" w:sz="4" w:space="0" w:color="auto"/>
              <w:right w:val="single" w:sz="4" w:space="0" w:color="000000"/>
            </w:tcBorders>
            <w:vAlign w:val="center"/>
          </w:tcPr>
          <w:p w14:paraId="57E934F4" w14:textId="37DFF473" w:rsidR="00D57D1A" w:rsidRPr="00850FBD" w:rsidRDefault="00850FBD" w:rsidP="00D57D1A">
            <w:pPr>
              <w:numPr>
                <w:ilvl w:val="0"/>
                <w:numId w:val="21"/>
              </w:numPr>
              <w:rPr>
                <w:rFonts w:ascii="Arial" w:hAnsi="Arial" w:cs="Arial"/>
                <w:bCs/>
                <w:sz w:val="20"/>
                <w:szCs w:val="20"/>
                <w:lang w:val="fr-FR"/>
              </w:rPr>
            </w:pPr>
            <w:r w:rsidRPr="00850FBD">
              <w:rPr>
                <w:rFonts w:ascii="Arial" w:hAnsi="Arial" w:cs="Arial"/>
                <w:bCs/>
                <w:sz w:val="20"/>
                <w:szCs w:val="20"/>
                <w:lang w:val="fr-FR"/>
              </w:rPr>
              <w:t xml:space="preserve">Veuillez préciser comment vous entendez assurer le suivi des </w:t>
            </w:r>
            <w:proofErr w:type="spellStart"/>
            <w:r w:rsidR="00F179FF" w:rsidRPr="00850FBD">
              <w:rPr>
                <w:rFonts w:ascii="Arial" w:hAnsi="Arial" w:cs="Arial"/>
                <w:bCs/>
                <w:sz w:val="20"/>
                <w:szCs w:val="20"/>
                <w:lang w:val="fr-FR"/>
              </w:rPr>
              <w:t>participant</w:t>
            </w:r>
            <w:r w:rsidR="00F179FF" w:rsidRPr="00F179FF">
              <w:rPr>
                <w:rFonts w:ascii="Arial" w:hAnsi="Arial" w:cs="Arial"/>
                <w:bCs/>
                <w:sz w:val="20"/>
                <w:szCs w:val="20"/>
                <w:lang w:val="fr-FR"/>
              </w:rPr>
              <w:t>·e·s</w:t>
            </w:r>
            <w:proofErr w:type="spellEnd"/>
            <w:r w:rsidR="00F179FF" w:rsidRPr="00850FBD">
              <w:rPr>
                <w:rFonts w:ascii="Arial" w:hAnsi="Arial" w:cs="Arial"/>
                <w:bCs/>
                <w:sz w:val="20"/>
                <w:szCs w:val="20"/>
                <w:lang w:val="fr-FR"/>
              </w:rPr>
              <w:t xml:space="preserve"> </w:t>
            </w:r>
            <w:r w:rsidRPr="00850FBD">
              <w:rPr>
                <w:rFonts w:ascii="Arial" w:hAnsi="Arial" w:cs="Arial"/>
                <w:bCs/>
                <w:sz w:val="20"/>
                <w:szCs w:val="20"/>
                <w:lang w:val="fr-FR"/>
              </w:rPr>
              <w:t xml:space="preserve">dans leur fonction de </w:t>
            </w:r>
            <w:proofErr w:type="spellStart"/>
            <w:r w:rsidR="000F58BE">
              <w:rPr>
                <w:rFonts w:ascii="Arial" w:hAnsi="Arial" w:cs="Arial"/>
                <w:bCs/>
                <w:sz w:val="20"/>
                <w:szCs w:val="20"/>
                <w:lang w:val="fr-FR"/>
              </w:rPr>
              <w:t>m</w:t>
            </w:r>
            <w:r w:rsidR="000F58BE" w:rsidRPr="000F58BE">
              <w:rPr>
                <w:rFonts w:ascii="Arial" w:hAnsi="Arial" w:cs="Arial"/>
                <w:bCs/>
                <w:sz w:val="20"/>
                <w:szCs w:val="20"/>
                <w:lang w:val="fr-FR"/>
              </w:rPr>
              <w:t>ultiplicateur·trice·s</w:t>
            </w:r>
            <w:proofErr w:type="spellEnd"/>
            <w:r w:rsidRPr="00850FBD">
              <w:rPr>
                <w:rFonts w:ascii="Arial" w:hAnsi="Arial" w:cs="Arial"/>
                <w:bCs/>
                <w:sz w:val="20"/>
                <w:szCs w:val="20"/>
                <w:lang w:val="fr-FR"/>
              </w:rPr>
              <w:t xml:space="preserve">, à l’issue de l’atelier </w:t>
            </w:r>
            <w:r w:rsidR="00EC412B" w:rsidRPr="00850FBD">
              <w:rPr>
                <w:rFonts w:ascii="Arial" w:hAnsi="Arial" w:cs="Arial"/>
                <w:bCs/>
                <w:sz w:val="20"/>
                <w:szCs w:val="20"/>
                <w:lang w:val="fr-FR"/>
              </w:rPr>
              <w:t>ICT-REV</w:t>
            </w:r>
            <w:r>
              <w:rPr>
                <w:rFonts w:ascii="Arial" w:hAnsi="Arial" w:cs="Arial"/>
                <w:bCs/>
                <w:sz w:val="20"/>
                <w:szCs w:val="20"/>
                <w:lang w:val="fr-FR"/>
              </w:rPr>
              <w:t>.</w:t>
            </w:r>
          </w:p>
        </w:tc>
        <w:tc>
          <w:tcPr>
            <w:tcW w:w="5996" w:type="dxa"/>
            <w:tcBorders>
              <w:top w:val="single" w:sz="4" w:space="0" w:color="auto"/>
              <w:left w:val="single" w:sz="4" w:space="0" w:color="000000"/>
              <w:bottom w:val="single" w:sz="4" w:space="0" w:color="auto"/>
              <w:right w:val="single" w:sz="4" w:space="0" w:color="000000"/>
            </w:tcBorders>
            <w:vAlign w:val="center"/>
          </w:tcPr>
          <w:p w14:paraId="28A14890" w14:textId="77777777" w:rsidR="00D57D1A" w:rsidRPr="00850FBD" w:rsidRDefault="00D57D1A" w:rsidP="00D57D1A">
            <w:pPr>
              <w:jc w:val="both"/>
              <w:rPr>
                <w:rFonts w:ascii="Arial" w:hAnsi="Arial" w:cs="Arial"/>
                <w:sz w:val="20"/>
                <w:szCs w:val="20"/>
                <w:lang w:val="fr-FR"/>
              </w:rPr>
            </w:pPr>
          </w:p>
          <w:p w14:paraId="4E698092" w14:textId="77777777" w:rsidR="00D57D1A" w:rsidRPr="00850FBD" w:rsidRDefault="00D57D1A" w:rsidP="00D57D1A">
            <w:pPr>
              <w:jc w:val="both"/>
              <w:rPr>
                <w:rFonts w:ascii="Arial" w:hAnsi="Arial" w:cs="Arial"/>
                <w:sz w:val="20"/>
                <w:szCs w:val="20"/>
                <w:lang w:val="fr-FR"/>
              </w:rPr>
            </w:pPr>
          </w:p>
          <w:p w14:paraId="40764D16" w14:textId="77777777" w:rsidR="00D57D1A" w:rsidRPr="00850FBD" w:rsidRDefault="00D57D1A" w:rsidP="00D57D1A">
            <w:pPr>
              <w:jc w:val="both"/>
              <w:rPr>
                <w:rFonts w:ascii="Arial" w:hAnsi="Arial" w:cs="Arial"/>
                <w:sz w:val="20"/>
                <w:szCs w:val="20"/>
                <w:lang w:val="fr-FR"/>
              </w:rPr>
            </w:pPr>
          </w:p>
        </w:tc>
      </w:tr>
      <w:tr w:rsidR="00D57D1A" w:rsidRPr="00B65BA4" w14:paraId="01D7560F" w14:textId="77777777" w:rsidTr="00850FBD">
        <w:trPr>
          <w:trHeight w:val="480"/>
          <w:jc w:val="center"/>
        </w:trPr>
        <w:tc>
          <w:tcPr>
            <w:tcW w:w="3942" w:type="dxa"/>
            <w:tcBorders>
              <w:top w:val="single" w:sz="4" w:space="0" w:color="auto"/>
              <w:left w:val="single" w:sz="4" w:space="0" w:color="000000"/>
              <w:bottom w:val="single" w:sz="4" w:space="0" w:color="000000"/>
              <w:right w:val="single" w:sz="4" w:space="0" w:color="000000"/>
            </w:tcBorders>
            <w:vAlign w:val="center"/>
          </w:tcPr>
          <w:p w14:paraId="3BD667F7" w14:textId="1379020E" w:rsidR="00D57D1A" w:rsidRPr="00850FBD" w:rsidRDefault="00850FBD" w:rsidP="00D57D1A">
            <w:pPr>
              <w:numPr>
                <w:ilvl w:val="0"/>
                <w:numId w:val="21"/>
              </w:numPr>
              <w:rPr>
                <w:rFonts w:ascii="Arial" w:hAnsi="Arial" w:cs="Arial"/>
                <w:bCs/>
                <w:sz w:val="20"/>
                <w:szCs w:val="20"/>
                <w:lang w:val="fr-FR"/>
              </w:rPr>
            </w:pPr>
            <w:r w:rsidRPr="00850FBD">
              <w:rPr>
                <w:rFonts w:ascii="Arial" w:hAnsi="Arial" w:cs="Arial"/>
                <w:bCs/>
                <w:sz w:val="20"/>
                <w:szCs w:val="20"/>
                <w:lang w:val="fr-FR"/>
              </w:rPr>
              <w:t>Si vous avez d’autres commentaires, suggestions ou souhaits concernant le CELV, merci de les faire figurer ici.</w:t>
            </w:r>
          </w:p>
        </w:tc>
        <w:tc>
          <w:tcPr>
            <w:tcW w:w="5996" w:type="dxa"/>
            <w:tcBorders>
              <w:top w:val="single" w:sz="4" w:space="0" w:color="auto"/>
              <w:left w:val="single" w:sz="4" w:space="0" w:color="000000"/>
              <w:bottom w:val="single" w:sz="4" w:space="0" w:color="000000"/>
              <w:right w:val="single" w:sz="4" w:space="0" w:color="000000"/>
            </w:tcBorders>
            <w:vAlign w:val="center"/>
          </w:tcPr>
          <w:p w14:paraId="2B5F4B45" w14:textId="77777777" w:rsidR="00D57D1A" w:rsidRPr="00850FBD" w:rsidRDefault="00D57D1A" w:rsidP="00D57D1A">
            <w:pPr>
              <w:jc w:val="both"/>
              <w:rPr>
                <w:rFonts w:ascii="Arial" w:hAnsi="Arial" w:cs="Arial"/>
                <w:sz w:val="20"/>
                <w:szCs w:val="20"/>
                <w:lang w:val="fr-FR"/>
              </w:rPr>
            </w:pPr>
          </w:p>
        </w:tc>
      </w:tr>
    </w:tbl>
    <w:p w14:paraId="3D0D3592" w14:textId="77777777" w:rsidR="005E0DAC" w:rsidRPr="00850FBD" w:rsidRDefault="005E0DAC" w:rsidP="00005342">
      <w:pPr>
        <w:ind w:right="709"/>
        <w:rPr>
          <w:rFonts w:ascii="Arial" w:hAnsi="Arial" w:cs="Arial"/>
          <w:sz w:val="20"/>
          <w:szCs w:val="20"/>
          <w:lang w:val="fr-FR"/>
        </w:rPr>
      </w:pP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639"/>
      </w:tblGrid>
      <w:tr w:rsidR="005E0DAC" w:rsidRPr="00550314" w14:paraId="592FAC2E" w14:textId="77777777">
        <w:tc>
          <w:tcPr>
            <w:tcW w:w="9639" w:type="dxa"/>
            <w:shd w:val="pct10" w:color="auto" w:fill="auto"/>
          </w:tcPr>
          <w:p w14:paraId="3ECCFDC1" w14:textId="79FE1CBF" w:rsidR="005E0DAC" w:rsidRPr="00550314" w:rsidRDefault="00850FBD" w:rsidP="00D931DC">
            <w:pPr>
              <w:numPr>
                <w:ilvl w:val="0"/>
                <w:numId w:val="19"/>
              </w:numPr>
              <w:spacing w:after="0" w:line="240" w:lineRule="auto"/>
              <w:ind w:right="115"/>
              <w:rPr>
                <w:rFonts w:ascii="Arial" w:hAnsi="Arial" w:cs="Arial"/>
                <w:sz w:val="20"/>
                <w:szCs w:val="20"/>
              </w:rPr>
            </w:pPr>
            <w:r w:rsidRPr="00850FBD">
              <w:rPr>
                <w:rFonts w:ascii="Arial" w:hAnsi="Arial" w:cs="Arial"/>
                <w:b/>
                <w:sz w:val="20"/>
                <w:szCs w:val="20"/>
              </w:rPr>
              <w:t xml:space="preserve">Information </w:t>
            </w:r>
            <w:proofErr w:type="spellStart"/>
            <w:r w:rsidRPr="00850FBD">
              <w:rPr>
                <w:rFonts w:ascii="Arial" w:hAnsi="Arial" w:cs="Arial"/>
                <w:b/>
                <w:sz w:val="20"/>
                <w:szCs w:val="20"/>
              </w:rPr>
              <w:t>publique</w:t>
            </w:r>
            <w:proofErr w:type="spellEnd"/>
          </w:p>
        </w:tc>
      </w:tr>
    </w:tbl>
    <w:p w14:paraId="14ED3D1A" w14:textId="77777777" w:rsidR="005E0DAC" w:rsidRPr="00550314" w:rsidRDefault="005E0DAC" w:rsidP="005E0DAC">
      <w:pPr>
        <w:spacing w:after="0"/>
        <w:rPr>
          <w:rFonts w:ascii="Arial" w:hAnsi="Arial" w:cs="Arial"/>
          <w:sz w:val="20"/>
          <w:szCs w:val="20"/>
        </w:rPr>
      </w:pPr>
    </w:p>
    <w:tbl>
      <w:tblPr>
        <w:tblW w:w="9639"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115" w:type="dxa"/>
          <w:right w:w="115" w:type="dxa"/>
        </w:tblCellMar>
        <w:tblLook w:val="04A0" w:firstRow="1" w:lastRow="0" w:firstColumn="1" w:lastColumn="0" w:noHBand="0" w:noVBand="1"/>
      </w:tblPr>
      <w:tblGrid>
        <w:gridCol w:w="9639"/>
      </w:tblGrid>
      <w:tr w:rsidR="005E0DAC" w:rsidRPr="00B65BA4" w14:paraId="5A0F514D" w14:textId="77777777">
        <w:tc>
          <w:tcPr>
            <w:tcW w:w="9639" w:type="dxa"/>
            <w:vAlign w:val="center"/>
          </w:tcPr>
          <w:p w14:paraId="652565A0" w14:textId="77777777" w:rsidR="00850FBD" w:rsidRPr="00850FBD" w:rsidRDefault="00850FBD" w:rsidP="00850FBD">
            <w:pPr>
              <w:spacing w:after="0"/>
              <w:jc w:val="both"/>
              <w:rPr>
                <w:rFonts w:ascii="Arial" w:hAnsi="Arial" w:cs="Arial"/>
                <w:b/>
                <w:sz w:val="20"/>
                <w:szCs w:val="20"/>
                <w:lang w:val="fr-FR"/>
              </w:rPr>
            </w:pPr>
            <w:r w:rsidRPr="00850FBD">
              <w:rPr>
                <w:rFonts w:ascii="Arial" w:hAnsi="Arial"/>
                <w:b/>
                <w:sz w:val="20"/>
                <w:szCs w:val="20"/>
                <w:lang w:val="fr-FR"/>
              </w:rPr>
              <w:t>Texte promotionnel succinct (environ 200 mots) afin d’informer le grand public et encourager d’autres états à profiter de cette offre de formation CELV - CE.</w:t>
            </w:r>
          </w:p>
          <w:p w14:paraId="66B8887C" w14:textId="77777777" w:rsidR="00850FBD" w:rsidRPr="00850FBD" w:rsidRDefault="00850FBD" w:rsidP="00850FBD">
            <w:pPr>
              <w:spacing w:after="0"/>
              <w:jc w:val="both"/>
              <w:rPr>
                <w:rFonts w:ascii="Arial" w:hAnsi="Arial" w:cs="Arial"/>
                <w:b/>
                <w:sz w:val="20"/>
                <w:szCs w:val="20"/>
                <w:lang w:val="fr-FR"/>
              </w:rPr>
            </w:pPr>
            <w:r w:rsidRPr="00850FBD">
              <w:rPr>
                <w:rFonts w:ascii="Arial" w:hAnsi="Arial"/>
                <w:sz w:val="20"/>
                <w:szCs w:val="20"/>
                <w:lang w:val="fr-FR"/>
              </w:rPr>
              <w:t xml:space="preserve">Merci de soumettre ce texte en anglais, en français ou en allemand, </w:t>
            </w:r>
            <w:r w:rsidRPr="00850FBD">
              <w:rPr>
                <w:rFonts w:ascii="Arial" w:hAnsi="Arial"/>
                <w:b/>
                <w:bCs/>
                <w:sz w:val="20"/>
                <w:szCs w:val="20"/>
                <w:lang w:val="fr-FR"/>
              </w:rPr>
              <w:t>ainsi que</w:t>
            </w:r>
            <w:r w:rsidRPr="00850FBD">
              <w:rPr>
                <w:rFonts w:ascii="Arial" w:hAnsi="Arial"/>
                <w:sz w:val="20"/>
                <w:szCs w:val="20"/>
                <w:lang w:val="fr-FR"/>
              </w:rPr>
              <w:t xml:space="preserve"> dans la (ou l’une des) langue(s) nationale(s).</w:t>
            </w:r>
          </w:p>
          <w:p w14:paraId="62E72F52" w14:textId="2B922F91" w:rsidR="008B46F4" w:rsidRPr="00850FBD" w:rsidRDefault="00850FBD" w:rsidP="00850FBD">
            <w:pPr>
              <w:spacing w:after="0"/>
              <w:rPr>
                <w:rFonts w:ascii="Arial" w:hAnsi="Arial" w:cs="Arial"/>
                <w:b/>
                <w:sz w:val="20"/>
                <w:szCs w:val="20"/>
                <w:lang w:val="fr-FR"/>
              </w:rPr>
            </w:pPr>
            <w:r w:rsidRPr="00850FBD">
              <w:rPr>
                <w:rFonts w:ascii="Arial" w:hAnsi="Arial"/>
                <w:sz w:val="20"/>
                <w:szCs w:val="20"/>
                <w:lang w:val="fr-FR"/>
              </w:rPr>
              <w:t xml:space="preserve">Le CELV se servira de ce texte à des fins de promotion de l’accord de coopération CELV-CE sur son site internet. Vous êtes </w:t>
            </w:r>
            <w:proofErr w:type="spellStart"/>
            <w:r w:rsidRPr="00850FBD">
              <w:rPr>
                <w:rFonts w:ascii="Arial" w:hAnsi="Arial"/>
                <w:sz w:val="20"/>
                <w:szCs w:val="20"/>
                <w:lang w:val="fr-FR"/>
              </w:rPr>
              <w:t>invité</w:t>
            </w:r>
            <w:r w:rsidR="000F58BE">
              <w:rPr>
                <w:rFonts w:ascii="Arial" w:hAnsi="Arial" w:cs="Arial"/>
                <w:sz w:val="20"/>
                <w:szCs w:val="20"/>
                <w:lang w:val="fr-FR"/>
              </w:rPr>
              <w:t>·e·s</w:t>
            </w:r>
            <w:proofErr w:type="spellEnd"/>
            <w:r w:rsidRPr="00850FBD">
              <w:rPr>
                <w:rFonts w:ascii="Arial" w:hAnsi="Arial"/>
                <w:sz w:val="20"/>
                <w:szCs w:val="20"/>
                <w:lang w:val="fr-FR"/>
              </w:rPr>
              <w:t xml:space="preserve"> à recourir à ce texte dans votre contexte national afin d’assurer la visibilité et venir appuyer votre travail.</w:t>
            </w:r>
          </w:p>
        </w:tc>
      </w:tr>
      <w:tr w:rsidR="005E0DAC" w:rsidRPr="00B65BA4" w14:paraId="2A3264F5" w14:textId="77777777">
        <w:tc>
          <w:tcPr>
            <w:tcW w:w="9639" w:type="dxa"/>
          </w:tcPr>
          <w:p w14:paraId="18AEE21F" w14:textId="77777777" w:rsidR="005E0DAC" w:rsidRPr="00850FBD" w:rsidRDefault="005E0DAC" w:rsidP="005E0DAC">
            <w:pPr>
              <w:rPr>
                <w:rFonts w:ascii="Arial" w:hAnsi="Arial" w:cs="Arial"/>
                <w:b/>
                <w:sz w:val="20"/>
                <w:szCs w:val="20"/>
                <w:lang w:val="fr-FR"/>
              </w:rPr>
            </w:pPr>
          </w:p>
          <w:p w14:paraId="08258F5D" w14:textId="77777777" w:rsidR="009D0FD4" w:rsidRPr="00850FBD" w:rsidRDefault="009D0FD4" w:rsidP="005E0DAC">
            <w:pPr>
              <w:rPr>
                <w:rFonts w:ascii="Arial" w:hAnsi="Arial" w:cs="Arial"/>
                <w:b/>
                <w:sz w:val="20"/>
                <w:szCs w:val="20"/>
                <w:lang w:val="fr-FR"/>
              </w:rPr>
            </w:pPr>
          </w:p>
          <w:p w14:paraId="23F99CEE" w14:textId="77777777" w:rsidR="009D0FD4" w:rsidRPr="00850FBD" w:rsidRDefault="009D0FD4" w:rsidP="005E0DAC">
            <w:pPr>
              <w:rPr>
                <w:rFonts w:ascii="Arial" w:hAnsi="Arial" w:cs="Arial"/>
                <w:b/>
                <w:sz w:val="20"/>
                <w:szCs w:val="20"/>
                <w:lang w:val="fr-FR"/>
              </w:rPr>
            </w:pPr>
          </w:p>
          <w:p w14:paraId="3A062E81" w14:textId="77777777" w:rsidR="00707392" w:rsidRPr="00850FBD" w:rsidRDefault="00707392" w:rsidP="005E0DAC">
            <w:pPr>
              <w:rPr>
                <w:rFonts w:ascii="Arial" w:hAnsi="Arial" w:cs="Arial"/>
                <w:b/>
                <w:sz w:val="20"/>
                <w:szCs w:val="20"/>
                <w:lang w:val="fr-FR"/>
              </w:rPr>
            </w:pPr>
          </w:p>
          <w:p w14:paraId="1A32CEC0" w14:textId="77777777" w:rsidR="00707392" w:rsidRPr="00850FBD" w:rsidRDefault="00707392" w:rsidP="005E0DAC">
            <w:pPr>
              <w:rPr>
                <w:rFonts w:ascii="Arial" w:hAnsi="Arial" w:cs="Arial"/>
                <w:b/>
                <w:sz w:val="20"/>
                <w:szCs w:val="20"/>
                <w:lang w:val="fr-FR"/>
              </w:rPr>
            </w:pPr>
          </w:p>
        </w:tc>
      </w:tr>
    </w:tbl>
    <w:p w14:paraId="6A57D03C" w14:textId="77777777" w:rsidR="005E0DAC" w:rsidRPr="00850FBD" w:rsidRDefault="005E0DAC" w:rsidP="005E0DAC">
      <w:pPr>
        <w:ind w:left="851" w:right="709"/>
        <w:rPr>
          <w:rFonts w:ascii="Arial" w:hAnsi="Arial" w:cs="Arial"/>
          <w:sz w:val="20"/>
          <w:szCs w:val="20"/>
          <w:lang w:val="fr-FR"/>
        </w:rPr>
      </w:pPr>
    </w:p>
    <w:p w14:paraId="4925649B" w14:textId="02A89F3F" w:rsidR="00850FBD" w:rsidRPr="00850FBD" w:rsidRDefault="00850FBD" w:rsidP="00850FBD">
      <w:pPr>
        <w:ind w:left="851" w:right="709"/>
        <w:rPr>
          <w:rFonts w:ascii="Arial" w:hAnsi="Arial" w:cs="Arial"/>
          <w:bCs/>
          <w:sz w:val="20"/>
          <w:szCs w:val="20"/>
          <w:lang w:val="fr-FR"/>
        </w:rPr>
      </w:pPr>
      <w:r w:rsidRPr="00850FBD">
        <w:rPr>
          <w:rFonts w:ascii="Arial" w:hAnsi="Arial"/>
          <w:b/>
          <w:bCs/>
          <w:sz w:val="20"/>
          <w:szCs w:val="20"/>
          <w:lang w:val="fr-FR"/>
        </w:rPr>
        <w:t>Compte-rendu rédigé par </w:t>
      </w:r>
      <w:r w:rsidRPr="00850FBD">
        <w:rPr>
          <w:rFonts w:ascii="Arial" w:hAnsi="Arial"/>
          <w:sz w:val="20"/>
          <w:szCs w:val="20"/>
          <w:lang w:val="fr-FR"/>
        </w:rPr>
        <w:t xml:space="preserve">: ........................................................... </w:t>
      </w:r>
      <w:r w:rsidRPr="00850FBD">
        <w:rPr>
          <w:rFonts w:ascii="Arial" w:hAnsi="Arial"/>
          <w:b/>
          <w:bCs/>
          <w:sz w:val="20"/>
          <w:szCs w:val="20"/>
          <w:lang w:val="fr-FR"/>
        </w:rPr>
        <w:t>[</w:t>
      </w:r>
      <w:proofErr w:type="spellStart"/>
      <w:r w:rsidRPr="00850FBD">
        <w:rPr>
          <w:rFonts w:ascii="Arial" w:hAnsi="Arial"/>
          <w:b/>
          <w:bCs/>
          <w:sz w:val="20"/>
          <w:szCs w:val="20"/>
          <w:lang w:val="fr-FR"/>
        </w:rPr>
        <w:t>coordinateur</w:t>
      </w:r>
      <w:r w:rsidR="00E10172" w:rsidRPr="00F179FF">
        <w:rPr>
          <w:rFonts w:ascii="Arial" w:hAnsi="Arial" w:cs="Arial"/>
          <w:bCs/>
          <w:sz w:val="20"/>
          <w:szCs w:val="20"/>
          <w:lang w:val="fr-FR"/>
        </w:rPr>
        <w:t>·</w:t>
      </w:r>
      <w:r w:rsidRPr="00850FBD">
        <w:rPr>
          <w:rFonts w:ascii="Arial" w:hAnsi="Arial"/>
          <w:b/>
          <w:bCs/>
          <w:sz w:val="20"/>
          <w:szCs w:val="20"/>
          <w:lang w:val="fr-FR"/>
        </w:rPr>
        <w:t>trice</w:t>
      </w:r>
      <w:proofErr w:type="spellEnd"/>
      <w:r w:rsidRPr="00850FBD">
        <w:rPr>
          <w:rFonts w:ascii="Arial" w:hAnsi="Arial"/>
          <w:b/>
          <w:bCs/>
          <w:sz w:val="20"/>
          <w:szCs w:val="20"/>
          <w:lang w:val="fr-FR"/>
        </w:rPr>
        <w:t xml:space="preserve"> </w:t>
      </w:r>
      <w:proofErr w:type="spellStart"/>
      <w:r w:rsidRPr="00850FBD">
        <w:rPr>
          <w:rFonts w:ascii="Arial" w:hAnsi="Arial"/>
          <w:b/>
          <w:bCs/>
          <w:sz w:val="20"/>
          <w:szCs w:val="20"/>
          <w:lang w:val="fr-FR"/>
        </w:rPr>
        <w:t>local</w:t>
      </w:r>
      <w:r w:rsidR="00E10172" w:rsidRPr="00F179FF">
        <w:rPr>
          <w:rFonts w:ascii="Arial" w:hAnsi="Arial" w:cs="Arial"/>
          <w:bCs/>
          <w:sz w:val="20"/>
          <w:szCs w:val="20"/>
          <w:lang w:val="fr-FR"/>
        </w:rPr>
        <w:t>·</w:t>
      </w:r>
      <w:r w:rsidR="00E10172">
        <w:rPr>
          <w:rFonts w:ascii="Arial" w:hAnsi="Arial" w:cs="Arial"/>
          <w:bCs/>
          <w:sz w:val="20"/>
          <w:szCs w:val="20"/>
          <w:lang w:val="fr-FR"/>
        </w:rPr>
        <w:t>e</w:t>
      </w:r>
      <w:proofErr w:type="spellEnd"/>
      <w:r w:rsidRPr="00850FBD">
        <w:rPr>
          <w:rFonts w:ascii="Arial" w:hAnsi="Arial"/>
          <w:b/>
          <w:bCs/>
          <w:sz w:val="20"/>
          <w:szCs w:val="20"/>
          <w:lang w:val="fr-FR"/>
        </w:rPr>
        <w:t>]</w:t>
      </w:r>
      <w:r w:rsidRPr="00850FBD">
        <w:rPr>
          <w:rFonts w:ascii="Arial" w:hAnsi="Arial"/>
          <w:sz w:val="20"/>
          <w:szCs w:val="20"/>
          <w:lang w:val="fr-FR"/>
        </w:rPr>
        <w:t>.</w:t>
      </w:r>
    </w:p>
    <w:p w14:paraId="3A91764F" w14:textId="77777777" w:rsidR="00850FBD" w:rsidRPr="00850FBD" w:rsidRDefault="00850FBD" w:rsidP="00850FBD">
      <w:pPr>
        <w:ind w:left="851" w:right="709"/>
        <w:rPr>
          <w:rFonts w:ascii="Arial" w:hAnsi="Arial" w:cs="Arial"/>
          <w:b/>
          <w:sz w:val="20"/>
          <w:szCs w:val="20"/>
        </w:rPr>
      </w:pPr>
      <w:r w:rsidRPr="00850FBD">
        <w:rPr>
          <w:rFonts w:ascii="Arial" w:hAnsi="Arial"/>
          <w:b/>
          <w:bCs/>
          <w:sz w:val="20"/>
          <w:szCs w:val="20"/>
        </w:rPr>
        <w:t>Le </w:t>
      </w:r>
      <w:r w:rsidRPr="00850FBD">
        <w:rPr>
          <w:rFonts w:ascii="Arial" w:hAnsi="Arial"/>
          <w:sz w:val="20"/>
          <w:szCs w:val="20"/>
        </w:rPr>
        <w:t xml:space="preserve">: ……………………………………… </w:t>
      </w:r>
      <w:r w:rsidRPr="00850FBD">
        <w:rPr>
          <w:rFonts w:ascii="Arial" w:hAnsi="Arial"/>
          <w:b/>
          <w:sz w:val="20"/>
          <w:szCs w:val="20"/>
        </w:rPr>
        <w:t>[date]</w:t>
      </w:r>
    </w:p>
    <w:p w14:paraId="384EF289" w14:textId="3E5E77C4" w:rsidR="007378FA" w:rsidRPr="00550314" w:rsidRDefault="007378FA" w:rsidP="00850FBD">
      <w:pPr>
        <w:ind w:left="851" w:right="709"/>
        <w:rPr>
          <w:rFonts w:ascii="Arial" w:hAnsi="Arial" w:cs="Arial"/>
          <w:b/>
          <w:sz w:val="20"/>
          <w:szCs w:val="20"/>
        </w:rPr>
      </w:pPr>
    </w:p>
    <w:sectPr w:rsidR="007378FA" w:rsidRPr="00550314" w:rsidSect="00492532">
      <w:headerReference w:type="even" r:id="rId8"/>
      <w:headerReference w:type="default" r:id="rId9"/>
      <w:footerReference w:type="even" r:id="rId10"/>
      <w:footerReference w:type="default" r:id="rId11"/>
      <w:headerReference w:type="first" r:id="rId12"/>
      <w:footerReference w:type="first" r:id="rId13"/>
      <w:pgSz w:w="12240" w:h="15840"/>
      <w:pgMar w:top="117" w:right="618" w:bottom="1134"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B938" w14:textId="77777777" w:rsidR="00533FE8" w:rsidRDefault="00533FE8" w:rsidP="005E0DAC">
      <w:pPr>
        <w:spacing w:after="0" w:line="240" w:lineRule="auto"/>
      </w:pPr>
      <w:r>
        <w:separator/>
      </w:r>
    </w:p>
  </w:endnote>
  <w:endnote w:type="continuationSeparator" w:id="0">
    <w:p w14:paraId="46A76580" w14:textId="77777777" w:rsidR="00533FE8" w:rsidRDefault="00533FE8" w:rsidP="005E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1DC6" w14:textId="77777777" w:rsidR="00B65BA4" w:rsidRDefault="00B6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7" w:type="dxa"/>
      <w:jc w:val="center"/>
      <w:tblLook w:val="04A0" w:firstRow="1" w:lastRow="0" w:firstColumn="1" w:lastColumn="0" w:noHBand="0" w:noVBand="1"/>
    </w:tblPr>
    <w:tblGrid>
      <w:gridCol w:w="5204"/>
      <w:gridCol w:w="5103"/>
    </w:tblGrid>
    <w:tr w:rsidR="00004B36" w:rsidRPr="00004B36" w14:paraId="30F653E8" w14:textId="77777777" w:rsidTr="008623C9">
      <w:trPr>
        <w:jc w:val="center"/>
      </w:trPr>
      <w:tc>
        <w:tcPr>
          <w:tcW w:w="5204" w:type="dxa"/>
          <w:vAlign w:val="center"/>
        </w:tcPr>
        <w:p w14:paraId="2E7F3524" w14:textId="77777777" w:rsidR="00004B36" w:rsidRPr="00004B36" w:rsidRDefault="00DB185C" w:rsidP="00004B36">
          <w:pPr>
            <w:tabs>
              <w:tab w:val="left" w:pos="2835"/>
            </w:tabs>
            <w:spacing w:after="0" w:line="240" w:lineRule="auto"/>
            <w:ind w:left="568" w:hanging="284"/>
            <w:jc w:val="center"/>
            <w:rPr>
              <w:rFonts w:ascii="Open Sans" w:hAnsi="Open Sans" w:cs="Open Sans"/>
              <w:b/>
              <w:bCs/>
              <w:sz w:val="21"/>
              <w:szCs w:val="21"/>
              <w:lang w:val="en-US"/>
            </w:rPr>
          </w:pPr>
          <w:r w:rsidRPr="00E70042">
            <w:rPr>
              <w:rFonts w:ascii="Open Sans" w:hAnsi="Open Sans" w:cs="Open Sans"/>
              <w:sz w:val="20"/>
              <w:szCs w:val="20"/>
              <w:lang w:val="en-US"/>
            </w:rPr>
            <w:t xml:space="preserve">Initiative </w:t>
          </w:r>
          <w:r w:rsidRPr="00E70042">
            <w:rPr>
              <w:rFonts w:ascii="Open Sans" w:hAnsi="Open Sans" w:cs="Open Sans"/>
              <w:sz w:val="20"/>
              <w:szCs w:val="20"/>
              <w:lang w:val="en-GB"/>
            </w:rPr>
            <w:t xml:space="preserve">co-funded by </w:t>
          </w:r>
          <w:r>
            <w:rPr>
              <w:rFonts w:ascii="Open Sans" w:hAnsi="Open Sans" w:cs="Open Sans"/>
              <w:sz w:val="20"/>
              <w:szCs w:val="20"/>
              <w:lang w:val="en-GB"/>
            </w:rPr>
            <w:t xml:space="preserve">the </w:t>
          </w:r>
          <w:r w:rsidRPr="00E70042">
            <w:rPr>
              <w:rFonts w:ascii="Open Sans" w:hAnsi="Open Sans" w:cs="Open Sans"/>
              <w:sz w:val="20"/>
              <w:szCs w:val="20"/>
              <w:lang w:val="en-US"/>
            </w:rPr>
            <w:t>European Centre for Modern Languages</w:t>
          </w:r>
          <w:r>
            <w:rPr>
              <w:rFonts w:ascii="Open Sans" w:hAnsi="Open Sans" w:cs="Open Sans"/>
              <w:sz w:val="20"/>
              <w:szCs w:val="20"/>
              <w:lang w:val="en-US"/>
            </w:rPr>
            <w:t xml:space="preserve"> and the European Commission</w:t>
          </w:r>
          <w:r w:rsidRPr="00E70042">
            <w:rPr>
              <w:rFonts w:ascii="Open Sans" w:hAnsi="Open Sans" w:cs="Open Sans"/>
              <w:sz w:val="20"/>
              <w:szCs w:val="20"/>
              <w:lang w:val="en-GB"/>
            </w:rPr>
            <w:t xml:space="preserve"> </w:t>
          </w:r>
          <w:r w:rsidRPr="00E70042">
            <w:rPr>
              <w:rFonts w:ascii="Open Sans" w:hAnsi="Open Sans" w:cs="Open Sans"/>
              <w:sz w:val="20"/>
              <w:szCs w:val="20"/>
              <w:lang w:val="en-US"/>
            </w:rPr>
            <w:br/>
          </w:r>
          <w:r w:rsidRPr="00E70042">
            <w:rPr>
              <w:rFonts w:ascii="Open Sans" w:eastAsia="Open Sans" w:hAnsi="Open Sans" w:cs="Open Sans"/>
              <w:b/>
              <w:bCs/>
              <w:color w:val="1C509C"/>
              <w:kern w:val="24"/>
              <w:sz w:val="20"/>
              <w:szCs w:val="20"/>
              <w:lang w:val="en-US"/>
            </w:rPr>
            <w:t>www.ecml.at/ec-cooperation</w:t>
          </w:r>
        </w:p>
      </w:tc>
      <w:tc>
        <w:tcPr>
          <w:tcW w:w="5103" w:type="dxa"/>
          <w:vAlign w:val="center"/>
        </w:tcPr>
        <w:p w14:paraId="612666E4" w14:textId="276779DE" w:rsidR="00004B36" w:rsidRPr="00004B36" w:rsidRDefault="008C3B4D" w:rsidP="00004B36">
          <w:pPr>
            <w:tabs>
              <w:tab w:val="left" w:pos="2835"/>
            </w:tabs>
            <w:spacing w:after="0" w:line="240" w:lineRule="auto"/>
            <w:ind w:left="568" w:hanging="284"/>
            <w:rPr>
              <w:rFonts w:ascii="Arial" w:hAnsi="Arial" w:cs="Arial"/>
              <w:sz w:val="20"/>
              <w:szCs w:val="20"/>
              <w:lang w:val="en-US"/>
            </w:rPr>
          </w:pPr>
          <w:r>
            <w:rPr>
              <w:rFonts w:ascii="Arial" w:hAnsi="Arial" w:cs="Arial"/>
              <w:noProof/>
              <w:sz w:val="20"/>
              <w:szCs w:val="20"/>
              <w:lang w:val="en-US"/>
            </w:rPr>
            <w:drawing>
              <wp:inline distT="0" distB="0" distL="0" distR="0" wp14:anchorId="47BB0673" wp14:editId="6CF34A95">
                <wp:extent cx="2705100" cy="649874"/>
                <wp:effectExtent l="0" t="0" r="0" b="0"/>
                <wp:docPr id="779514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318" cy="656173"/>
                        </a:xfrm>
                        <a:prstGeom prst="rect">
                          <a:avLst/>
                        </a:prstGeom>
                        <a:noFill/>
                        <a:ln>
                          <a:noFill/>
                        </a:ln>
                      </pic:spPr>
                    </pic:pic>
                  </a:graphicData>
                </a:graphic>
              </wp:inline>
            </w:drawing>
          </w:r>
        </w:p>
        <w:p w14:paraId="1946173E" w14:textId="4F9CF563" w:rsidR="00004B36" w:rsidRPr="00004B36" w:rsidRDefault="00004B36" w:rsidP="00004B36">
          <w:pPr>
            <w:tabs>
              <w:tab w:val="left" w:pos="2835"/>
            </w:tabs>
            <w:spacing w:after="0" w:line="240" w:lineRule="auto"/>
            <w:ind w:left="568" w:hanging="284"/>
            <w:rPr>
              <w:rFonts w:ascii="Arial" w:hAnsi="Arial" w:cs="Arial"/>
              <w:sz w:val="20"/>
              <w:szCs w:val="20"/>
              <w:lang w:val="en-US"/>
            </w:rPr>
          </w:pPr>
        </w:p>
      </w:tc>
    </w:tr>
  </w:tbl>
  <w:p w14:paraId="74FDAF77" w14:textId="77777777" w:rsidR="00E83597" w:rsidRPr="00A60B25" w:rsidRDefault="00E83597" w:rsidP="00765EBA">
    <w:pPr>
      <w:pStyle w:val="Footer"/>
      <w:tabs>
        <w:tab w:val="left" w:pos="3420"/>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7" w:type="dxa"/>
      <w:jc w:val="center"/>
      <w:tblLook w:val="04A0" w:firstRow="1" w:lastRow="0" w:firstColumn="1" w:lastColumn="0" w:noHBand="0" w:noVBand="1"/>
    </w:tblPr>
    <w:tblGrid>
      <w:gridCol w:w="5204"/>
      <w:gridCol w:w="5103"/>
    </w:tblGrid>
    <w:tr w:rsidR="00004B36" w:rsidRPr="00004B36" w14:paraId="54C9F614" w14:textId="77777777" w:rsidTr="008623C9">
      <w:trPr>
        <w:jc w:val="center"/>
      </w:trPr>
      <w:tc>
        <w:tcPr>
          <w:tcW w:w="5204" w:type="dxa"/>
          <w:vAlign w:val="center"/>
        </w:tcPr>
        <w:p w14:paraId="4BE4FE42" w14:textId="31AEDF62" w:rsidR="00004B36" w:rsidRPr="00B65BA4" w:rsidRDefault="00B65BA4" w:rsidP="00004B36">
          <w:pPr>
            <w:tabs>
              <w:tab w:val="left" w:pos="2835"/>
            </w:tabs>
            <w:spacing w:after="0" w:line="240" w:lineRule="auto"/>
            <w:ind w:left="568" w:hanging="284"/>
            <w:jc w:val="center"/>
            <w:rPr>
              <w:rFonts w:ascii="Open Sans" w:hAnsi="Open Sans" w:cs="Open Sans"/>
              <w:b/>
              <w:bCs/>
              <w:sz w:val="21"/>
              <w:szCs w:val="21"/>
              <w:lang w:val="fr-FR"/>
            </w:rPr>
          </w:pPr>
          <w:r w:rsidRPr="00B65BA4">
            <w:rPr>
              <w:rFonts w:ascii="Open Sans" w:hAnsi="Open Sans" w:cs="Open Sans"/>
              <w:sz w:val="20"/>
              <w:szCs w:val="20"/>
              <w:lang w:val="fr-FR"/>
            </w:rPr>
            <w:t>Initiative cofinancée par le Centre européen pour les langues vivantes et la Commission européenne</w:t>
          </w:r>
          <w:r w:rsidR="00004B36" w:rsidRPr="00B65BA4">
            <w:rPr>
              <w:rFonts w:ascii="Open Sans" w:hAnsi="Open Sans" w:cs="Open Sans"/>
              <w:sz w:val="20"/>
              <w:szCs w:val="20"/>
              <w:lang w:val="fr-FR"/>
            </w:rPr>
            <w:br/>
          </w:r>
          <w:r w:rsidR="00004B36" w:rsidRPr="00B65BA4">
            <w:rPr>
              <w:rFonts w:ascii="Open Sans" w:eastAsia="Open Sans" w:hAnsi="Open Sans" w:cs="Open Sans"/>
              <w:b/>
              <w:bCs/>
              <w:color w:val="1C509C"/>
              <w:kern w:val="24"/>
              <w:sz w:val="20"/>
              <w:szCs w:val="20"/>
              <w:lang w:val="fr-FR"/>
            </w:rPr>
            <w:t>www.ecml.at/ec-cooperation</w:t>
          </w:r>
        </w:p>
      </w:tc>
      <w:tc>
        <w:tcPr>
          <w:tcW w:w="5103" w:type="dxa"/>
          <w:vAlign w:val="center"/>
        </w:tcPr>
        <w:p w14:paraId="2AFAFEF2" w14:textId="04160EBA" w:rsidR="00004B36" w:rsidRPr="00004B36" w:rsidRDefault="008C3B4D" w:rsidP="00004B36">
          <w:pPr>
            <w:tabs>
              <w:tab w:val="left" w:pos="2835"/>
            </w:tabs>
            <w:spacing w:after="0" w:line="240" w:lineRule="auto"/>
            <w:ind w:left="568" w:hanging="284"/>
            <w:rPr>
              <w:rFonts w:ascii="Arial" w:hAnsi="Arial" w:cs="Arial"/>
              <w:sz w:val="20"/>
              <w:szCs w:val="20"/>
              <w:lang w:val="en-US"/>
            </w:rPr>
          </w:pPr>
          <w:r>
            <w:rPr>
              <w:rFonts w:ascii="Arial" w:hAnsi="Arial" w:cs="Arial"/>
              <w:noProof/>
              <w:sz w:val="20"/>
              <w:szCs w:val="20"/>
              <w:lang w:val="en-US"/>
            </w:rPr>
            <w:drawing>
              <wp:inline distT="0" distB="0" distL="0" distR="0" wp14:anchorId="5B32142F" wp14:editId="315D7E5F">
                <wp:extent cx="2705100" cy="649874"/>
                <wp:effectExtent l="0" t="0" r="0" b="0"/>
                <wp:docPr id="1736692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318" cy="656173"/>
                        </a:xfrm>
                        <a:prstGeom prst="rect">
                          <a:avLst/>
                        </a:prstGeom>
                        <a:noFill/>
                        <a:ln>
                          <a:noFill/>
                        </a:ln>
                      </pic:spPr>
                    </pic:pic>
                  </a:graphicData>
                </a:graphic>
              </wp:inline>
            </w:drawing>
          </w:r>
        </w:p>
        <w:p w14:paraId="7A136300" w14:textId="2D4E140F" w:rsidR="00004B36" w:rsidRPr="00004B36" w:rsidRDefault="00004B36" w:rsidP="00004B36">
          <w:pPr>
            <w:tabs>
              <w:tab w:val="left" w:pos="2835"/>
            </w:tabs>
            <w:spacing w:after="0" w:line="240" w:lineRule="auto"/>
            <w:ind w:left="568" w:hanging="284"/>
            <w:rPr>
              <w:rFonts w:ascii="Arial" w:hAnsi="Arial" w:cs="Arial"/>
              <w:sz w:val="20"/>
              <w:szCs w:val="20"/>
              <w:lang w:val="en-US"/>
            </w:rPr>
          </w:pPr>
        </w:p>
      </w:tc>
    </w:tr>
  </w:tbl>
  <w:p w14:paraId="62F23980" w14:textId="77777777" w:rsidR="00E83597" w:rsidRPr="00A60B25" w:rsidRDefault="00E83597" w:rsidP="00A60B2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4C0F" w14:textId="77777777" w:rsidR="00533FE8" w:rsidRDefault="00533FE8" w:rsidP="005E0DAC">
      <w:pPr>
        <w:spacing w:after="0" w:line="240" w:lineRule="auto"/>
      </w:pPr>
      <w:r>
        <w:separator/>
      </w:r>
    </w:p>
  </w:footnote>
  <w:footnote w:type="continuationSeparator" w:id="0">
    <w:p w14:paraId="79BF91B3" w14:textId="77777777" w:rsidR="00533FE8" w:rsidRDefault="00533FE8" w:rsidP="005E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BD48" w14:textId="77777777" w:rsidR="00B65BA4" w:rsidRDefault="00B65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4E78" w14:textId="77777777" w:rsidR="00E83597" w:rsidRDefault="00E83597" w:rsidP="003E1EE7">
    <w:pPr>
      <w:pStyle w:val="Header"/>
      <w:tabs>
        <w:tab w:val="left" w:pos="34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AAE3" w14:textId="78ACA792" w:rsidR="00E83597" w:rsidRPr="00DB185C" w:rsidRDefault="00D125E6" w:rsidP="00D125E6">
    <w:r>
      <w:rPr>
        <w:noProof/>
      </w:rPr>
      <mc:AlternateContent>
        <mc:Choice Requires="wps">
          <w:drawing>
            <wp:anchor distT="0" distB="0" distL="114300" distR="114300" simplePos="0" relativeHeight="251659264" behindDoc="0" locked="0" layoutInCell="1" allowOverlap="1" wp14:anchorId="12A58307" wp14:editId="434D4746">
              <wp:simplePos x="0" y="0"/>
              <wp:positionH relativeFrom="margin">
                <wp:posOffset>3116580</wp:posOffset>
              </wp:positionH>
              <wp:positionV relativeFrom="paragraph">
                <wp:posOffset>104775</wp:posOffset>
              </wp:positionV>
              <wp:extent cx="4038600" cy="676275"/>
              <wp:effectExtent l="0" t="0" r="19050" b="28575"/>
              <wp:wrapNone/>
              <wp:docPr id="1718080945" name="Text Box 3"/>
              <wp:cNvGraphicFramePr/>
              <a:graphic xmlns:a="http://schemas.openxmlformats.org/drawingml/2006/main">
                <a:graphicData uri="http://schemas.microsoft.com/office/word/2010/wordprocessingShape">
                  <wps:wsp>
                    <wps:cNvSpPr txBox="1"/>
                    <wps:spPr>
                      <a:xfrm>
                        <a:off x="0" y="0"/>
                        <a:ext cx="4038600" cy="676275"/>
                      </a:xfrm>
                      <a:prstGeom prst="rect">
                        <a:avLst/>
                      </a:prstGeom>
                      <a:solidFill>
                        <a:schemeClr val="lt1"/>
                      </a:solidFill>
                      <a:ln w="6350">
                        <a:solidFill>
                          <a:prstClr val="black"/>
                        </a:solidFill>
                      </a:ln>
                    </wps:spPr>
                    <wps:txbx>
                      <w:txbxContent>
                        <w:p w14:paraId="3C6704AC" w14:textId="269AB9D0" w:rsidR="00D125E6" w:rsidRPr="00D125E6" w:rsidRDefault="00D125E6" w:rsidP="00D125E6">
                          <w:pPr>
                            <w:jc w:val="center"/>
                            <w:rPr>
                              <w:b/>
                              <w:bCs/>
                              <w:sz w:val="28"/>
                              <w:szCs w:val="28"/>
                              <w:lang w:val="fr-FR"/>
                            </w:rPr>
                          </w:pPr>
                          <w:r w:rsidRPr="00D125E6">
                            <w:rPr>
                              <w:b/>
                              <w:bCs/>
                              <w:sz w:val="28"/>
                              <w:szCs w:val="28"/>
                              <w:lang w:val="fr-FR"/>
                            </w:rPr>
                            <w:t>L’utilisation des TIC pour favoriser l’enseignement et l’apprentissage des langues</w:t>
                          </w:r>
                          <w:r>
                            <w:rPr>
                              <w:b/>
                              <w:bCs/>
                              <w:sz w:val="28"/>
                              <w:szCs w:val="28"/>
                              <w:lang w:val="fr-FR"/>
                            </w:rPr>
                            <w:t xml:space="preserve"> (ICT-REV)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58307" id="_x0000_t202" coordsize="21600,21600" o:spt="202" path="m,l,21600r21600,l21600,xe">
              <v:stroke joinstyle="miter"/>
              <v:path gradientshapeok="t" o:connecttype="rect"/>
            </v:shapetype>
            <v:shape id="Text Box 3" o:spid="_x0000_s1026" type="#_x0000_t202" style="position:absolute;margin-left:245.4pt;margin-top:8.25pt;width:318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awNwIAAHw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" fillcolor="white [3201]" strokeweight=".5pt">
              <v:textbox>
                <w:txbxContent>
                  <w:p w14:paraId="3C6704AC" w14:textId="269AB9D0" w:rsidR="00D125E6" w:rsidRPr="00D125E6" w:rsidRDefault="00D125E6" w:rsidP="00D125E6">
                    <w:pPr>
                      <w:jc w:val="center"/>
                      <w:rPr>
                        <w:b/>
                        <w:bCs/>
                        <w:sz w:val="28"/>
                        <w:szCs w:val="28"/>
                        <w:lang w:val="fr-FR"/>
                      </w:rPr>
                    </w:pPr>
                    <w:r w:rsidRPr="00D125E6">
                      <w:rPr>
                        <w:b/>
                        <w:bCs/>
                        <w:sz w:val="28"/>
                        <w:szCs w:val="28"/>
                        <w:lang w:val="fr-FR"/>
                      </w:rPr>
                      <w:t>L’utilisation des TIC pour favoriser l’enseignement et l’apprentissage des langues</w:t>
                    </w:r>
                    <w:r>
                      <w:rPr>
                        <w:b/>
                        <w:bCs/>
                        <w:sz w:val="28"/>
                        <w:szCs w:val="28"/>
                        <w:lang w:val="fr-FR"/>
                      </w:rPr>
                      <w:t xml:space="preserve"> (ICT-REV)</w:t>
                    </w:r>
                  </w:p>
                </w:txbxContent>
              </v:textbox>
              <w10:wrap anchorx="margin"/>
            </v:shape>
          </w:pict>
        </mc:Fallback>
      </mc:AlternateContent>
    </w:r>
    <w:r w:rsidR="00DB185C">
      <w:rPr>
        <w:noProof/>
      </w:rPr>
      <w:br/>
    </w:r>
    <w:r w:rsidR="00850FBD">
      <w:rPr>
        <w:noProof/>
      </w:rPr>
      <w:drawing>
        <wp:inline distT="0" distB="0" distL="0" distR="0" wp14:anchorId="35EAF639" wp14:editId="646D3A6E">
          <wp:extent cx="1800225" cy="561975"/>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r w:rsidR="006D25F9">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FDD"/>
    <w:multiLevelType w:val="hybridMultilevel"/>
    <w:tmpl w:val="1B805616"/>
    <w:lvl w:ilvl="0" w:tplc="DF1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199D"/>
    <w:multiLevelType w:val="hybridMultilevel"/>
    <w:tmpl w:val="19E47F36"/>
    <w:lvl w:ilvl="0" w:tplc="998AD0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670DF"/>
    <w:multiLevelType w:val="hybridMultilevel"/>
    <w:tmpl w:val="57A84032"/>
    <w:lvl w:ilvl="0" w:tplc="1A825236">
      <w:start w:val="1"/>
      <w:numFmt w:val="upperRoman"/>
      <w:lvlText w:val="%1."/>
      <w:lvlJc w:val="left"/>
      <w:pPr>
        <w:ind w:left="720" w:hanging="360"/>
      </w:pPr>
      <w:rPr>
        <w:rFonts w:ascii="Arial" w:eastAsia="SimSu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1035C"/>
    <w:multiLevelType w:val="multilevel"/>
    <w:tmpl w:val="20769FFC"/>
    <w:lvl w:ilvl="0">
      <w:start w:val="1"/>
      <w:numFmt w:val="decimal"/>
      <w:lvlText w:val="%1"/>
      <w:lvlJc w:val="left"/>
      <w:pPr>
        <w:ind w:left="375" w:hanging="375"/>
      </w:pPr>
      <w:rPr>
        <w:rFonts w:hint="default"/>
      </w:rPr>
    </w:lvl>
    <w:lvl w:ilvl="1">
      <w:start w:val="10"/>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272B4837"/>
    <w:multiLevelType w:val="hybridMultilevel"/>
    <w:tmpl w:val="311C62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395681"/>
    <w:multiLevelType w:val="hybridMultilevel"/>
    <w:tmpl w:val="2AAECBAA"/>
    <w:lvl w:ilvl="0" w:tplc="032AE43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2C7B2022"/>
    <w:multiLevelType w:val="hybridMultilevel"/>
    <w:tmpl w:val="E20C9784"/>
    <w:lvl w:ilvl="0" w:tplc="3C8C3468">
      <w:start w:val="1"/>
      <w:numFmt w:val="upperRoman"/>
      <w:lvlText w:val="%1."/>
      <w:lvlJc w:val="left"/>
      <w:pPr>
        <w:ind w:left="1635" w:hanging="360"/>
      </w:pPr>
      <w:rPr>
        <w:rFonts w:ascii="Arial" w:eastAsia="SimSun" w:hAnsi="Arial" w:cs="Arial"/>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2DC92C1E"/>
    <w:multiLevelType w:val="hybridMultilevel"/>
    <w:tmpl w:val="64986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579"/>
    <w:multiLevelType w:val="multilevel"/>
    <w:tmpl w:val="B6EAC3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FAE259F"/>
    <w:multiLevelType w:val="multilevel"/>
    <w:tmpl w:val="103646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47C0EC7"/>
    <w:multiLevelType w:val="multilevel"/>
    <w:tmpl w:val="92F43504"/>
    <w:lvl w:ilvl="0">
      <w:start w:val="1"/>
      <w:numFmt w:val="decimal"/>
      <w:lvlText w:val="%1."/>
      <w:lvlJc w:val="left"/>
      <w:pPr>
        <w:ind w:left="475"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535" w:hanging="1080"/>
      </w:pPr>
      <w:rPr>
        <w:rFonts w:hint="default"/>
      </w:rPr>
    </w:lvl>
    <w:lvl w:ilvl="5">
      <w:start w:val="1"/>
      <w:numFmt w:val="decimal"/>
      <w:isLgl/>
      <w:lvlText w:val="%1.%2.%3.%4.%5.%6."/>
      <w:lvlJc w:val="left"/>
      <w:pPr>
        <w:ind w:left="2870" w:hanging="1080"/>
      </w:pPr>
      <w:rPr>
        <w:rFonts w:hint="default"/>
      </w:rPr>
    </w:lvl>
    <w:lvl w:ilvl="6">
      <w:start w:val="1"/>
      <w:numFmt w:val="decimal"/>
      <w:isLgl/>
      <w:lvlText w:val="%1.%2.%3.%4.%5.%6.%7."/>
      <w:lvlJc w:val="left"/>
      <w:pPr>
        <w:ind w:left="3565"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95" w:hanging="1800"/>
      </w:pPr>
      <w:rPr>
        <w:rFonts w:hint="default"/>
      </w:rPr>
    </w:lvl>
  </w:abstractNum>
  <w:abstractNum w:abstractNumId="11" w15:restartNumberingAfterBreak="0">
    <w:nsid w:val="4AE0455B"/>
    <w:multiLevelType w:val="hybridMultilevel"/>
    <w:tmpl w:val="4E30FA3C"/>
    <w:lvl w:ilvl="0" w:tplc="1FDA42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2B406D6"/>
    <w:multiLevelType w:val="hybridMultilevel"/>
    <w:tmpl w:val="7B9C84B0"/>
    <w:lvl w:ilvl="0" w:tplc="19B0B9E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E232D33"/>
    <w:multiLevelType w:val="hybridMultilevel"/>
    <w:tmpl w:val="383E31BE"/>
    <w:lvl w:ilvl="0" w:tplc="8CEEE73A">
      <w:start w:val="1"/>
      <w:numFmt w:val="upperRoman"/>
      <w:lvlText w:val="%1."/>
      <w:lvlJc w:val="left"/>
      <w:pPr>
        <w:ind w:left="1195" w:hanging="720"/>
      </w:pPr>
      <w:rPr>
        <w:rFonts w:hint="default"/>
        <w:b/>
        <w:bCs/>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4" w15:restartNumberingAfterBreak="0">
    <w:nsid w:val="605858AF"/>
    <w:multiLevelType w:val="multilevel"/>
    <w:tmpl w:val="E6E230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87C2034"/>
    <w:multiLevelType w:val="hybridMultilevel"/>
    <w:tmpl w:val="2DC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107F9"/>
    <w:multiLevelType w:val="hybridMultilevel"/>
    <w:tmpl w:val="6F708F98"/>
    <w:lvl w:ilvl="0" w:tplc="EB56C05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9D229F"/>
    <w:multiLevelType w:val="hybridMultilevel"/>
    <w:tmpl w:val="C444F4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E67563"/>
    <w:multiLevelType w:val="hybridMultilevel"/>
    <w:tmpl w:val="4CA257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0FD6A0A"/>
    <w:multiLevelType w:val="hybridMultilevel"/>
    <w:tmpl w:val="AAE221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A4027D"/>
    <w:multiLevelType w:val="hybridMultilevel"/>
    <w:tmpl w:val="0E16B1C6"/>
    <w:lvl w:ilvl="0" w:tplc="9294E2F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1457988313">
    <w:abstractNumId w:val="17"/>
  </w:num>
  <w:num w:numId="2" w16cid:durableId="147135069">
    <w:abstractNumId w:val="19"/>
  </w:num>
  <w:num w:numId="3" w16cid:durableId="459342664">
    <w:abstractNumId w:val="4"/>
  </w:num>
  <w:num w:numId="4" w16cid:durableId="474302253">
    <w:abstractNumId w:val="8"/>
  </w:num>
  <w:num w:numId="5" w16cid:durableId="1283802477">
    <w:abstractNumId w:val="6"/>
  </w:num>
  <w:num w:numId="6" w16cid:durableId="733939823">
    <w:abstractNumId w:val="10"/>
  </w:num>
  <w:num w:numId="7" w16cid:durableId="1155954266">
    <w:abstractNumId w:val="14"/>
  </w:num>
  <w:num w:numId="8" w16cid:durableId="991102358">
    <w:abstractNumId w:val="18"/>
  </w:num>
  <w:num w:numId="9" w16cid:durableId="193807810">
    <w:abstractNumId w:val="7"/>
  </w:num>
  <w:num w:numId="10" w16cid:durableId="1490756158">
    <w:abstractNumId w:val="20"/>
  </w:num>
  <w:num w:numId="11" w16cid:durableId="1714234781">
    <w:abstractNumId w:val="9"/>
  </w:num>
  <w:num w:numId="12" w16cid:durableId="740445802">
    <w:abstractNumId w:val="15"/>
  </w:num>
  <w:num w:numId="13" w16cid:durableId="2052220048">
    <w:abstractNumId w:val="0"/>
  </w:num>
  <w:num w:numId="14" w16cid:durableId="783111787">
    <w:abstractNumId w:val="1"/>
  </w:num>
  <w:num w:numId="15" w16cid:durableId="89743843">
    <w:abstractNumId w:val="12"/>
  </w:num>
  <w:num w:numId="16" w16cid:durableId="140847620">
    <w:abstractNumId w:val="11"/>
  </w:num>
  <w:num w:numId="17" w16cid:durableId="526142056">
    <w:abstractNumId w:val="3"/>
  </w:num>
  <w:num w:numId="18" w16cid:durableId="1188638052">
    <w:abstractNumId w:val="2"/>
  </w:num>
  <w:num w:numId="19" w16cid:durableId="440418339">
    <w:abstractNumId w:val="13"/>
  </w:num>
  <w:num w:numId="20" w16cid:durableId="1343898700">
    <w:abstractNumId w:val="5"/>
  </w:num>
  <w:num w:numId="21" w16cid:durableId="1774933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E1"/>
    <w:rsid w:val="00004B36"/>
    <w:rsid w:val="00005342"/>
    <w:rsid w:val="00017A41"/>
    <w:rsid w:val="00036246"/>
    <w:rsid w:val="00036E98"/>
    <w:rsid w:val="00042EC4"/>
    <w:rsid w:val="00044A67"/>
    <w:rsid w:val="00045791"/>
    <w:rsid w:val="00073EAC"/>
    <w:rsid w:val="000A047D"/>
    <w:rsid w:val="000B3432"/>
    <w:rsid w:val="000F58BE"/>
    <w:rsid w:val="000F7289"/>
    <w:rsid w:val="00100017"/>
    <w:rsid w:val="00104C77"/>
    <w:rsid w:val="00104F29"/>
    <w:rsid w:val="00135950"/>
    <w:rsid w:val="0013726D"/>
    <w:rsid w:val="00141464"/>
    <w:rsid w:val="00143DAF"/>
    <w:rsid w:val="00144D10"/>
    <w:rsid w:val="00153754"/>
    <w:rsid w:val="00156086"/>
    <w:rsid w:val="00156CDD"/>
    <w:rsid w:val="001729B9"/>
    <w:rsid w:val="00175FB6"/>
    <w:rsid w:val="001A7E98"/>
    <w:rsid w:val="001B6F7F"/>
    <w:rsid w:val="001C1F94"/>
    <w:rsid w:val="001C475D"/>
    <w:rsid w:val="001C7D2A"/>
    <w:rsid w:val="001E2CCF"/>
    <w:rsid w:val="00204EC0"/>
    <w:rsid w:val="0022266A"/>
    <w:rsid w:val="00223DEF"/>
    <w:rsid w:val="0022494E"/>
    <w:rsid w:val="00244019"/>
    <w:rsid w:val="0024742D"/>
    <w:rsid w:val="00251769"/>
    <w:rsid w:val="00257B6D"/>
    <w:rsid w:val="002817DD"/>
    <w:rsid w:val="00293348"/>
    <w:rsid w:val="002A186C"/>
    <w:rsid w:val="002A6415"/>
    <w:rsid w:val="002B2A3F"/>
    <w:rsid w:val="002C20DE"/>
    <w:rsid w:val="002C298F"/>
    <w:rsid w:val="002C78A9"/>
    <w:rsid w:val="002F3B2C"/>
    <w:rsid w:val="00310FF6"/>
    <w:rsid w:val="0031679F"/>
    <w:rsid w:val="00317C87"/>
    <w:rsid w:val="00340DE4"/>
    <w:rsid w:val="00344A45"/>
    <w:rsid w:val="003518CB"/>
    <w:rsid w:val="00365EBE"/>
    <w:rsid w:val="003B2780"/>
    <w:rsid w:val="003B47F3"/>
    <w:rsid w:val="003D59F1"/>
    <w:rsid w:val="003E1EE7"/>
    <w:rsid w:val="00403D81"/>
    <w:rsid w:val="00415D69"/>
    <w:rsid w:val="004175DE"/>
    <w:rsid w:val="00423526"/>
    <w:rsid w:val="00435EAB"/>
    <w:rsid w:val="00436FA4"/>
    <w:rsid w:val="00446A54"/>
    <w:rsid w:val="004532E1"/>
    <w:rsid w:val="00473BC7"/>
    <w:rsid w:val="00475AB8"/>
    <w:rsid w:val="00481F61"/>
    <w:rsid w:val="00492532"/>
    <w:rsid w:val="0049260D"/>
    <w:rsid w:val="004C0803"/>
    <w:rsid w:val="004D3A1F"/>
    <w:rsid w:val="004D3D2C"/>
    <w:rsid w:val="005162C2"/>
    <w:rsid w:val="0053159B"/>
    <w:rsid w:val="00533FE8"/>
    <w:rsid w:val="0053618B"/>
    <w:rsid w:val="00536F9C"/>
    <w:rsid w:val="00545562"/>
    <w:rsid w:val="0054767E"/>
    <w:rsid w:val="00550314"/>
    <w:rsid w:val="00550C73"/>
    <w:rsid w:val="0056259A"/>
    <w:rsid w:val="00566DCB"/>
    <w:rsid w:val="00570E5F"/>
    <w:rsid w:val="005754E7"/>
    <w:rsid w:val="00575804"/>
    <w:rsid w:val="00594030"/>
    <w:rsid w:val="00595D63"/>
    <w:rsid w:val="0059752A"/>
    <w:rsid w:val="005A6B11"/>
    <w:rsid w:val="005B7A9F"/>
    <w:rsid w:val="005C1B7E"/>
    <w:rsid w:val="005D2A9C"/>
    <w:rsid w:val="005E0DAC"/>
    <w:rsid w:val="005E1C65"/>
    <w:rsid w:val="005F0ACE"/>
    <w:rsid w:val="005F25A1"/>
    <w:rsid w:val="00607856"/>
    <w:rsid w:val="00611C19"/>
    <w:rsid w:val="006379BF"/>
    <w:rsid w:val="0067103C"/>
    <w:rsid w:val="00674A74"/>
    <w:rsid w:val="00674D60"/>
    <w:rsid w:val="00675EAA"/>
    <w:rsid w:val="006858B1"/>
    <w:rsid w:val="00685B9F"/>
    <w:rsid w:val="006A4B47"/>
    <w:rsid w:val="006B3010"/>
    <w:rsid w:val="006C0FA7"/>
    <w:rsid w:val="006C38F3"/>
    <w:rsid w:val="006D25F9"/>
    <w:rsid w:val="006D68F6"/>
    <w:rsid w:val="00701844"/>
    <w:rsid w:val="00707392"/>
    <w:rsid w:val="007113CA"/>
    <w:rsid w:val="00723D1E"/>
    <w:rsid w:val="007265E4"/>
    <w:rsid w:val="00733D60"/>
    <w:rsid w:val="007378FA"/>
    <w:rsid w:val="00741137"/>
    <w:rsid w:val="00744F8E"/>
    <w:rsid w:val="00763259"/>
    <w:rsid w:val="00765EBA"/>
    <w:rsid w:val="007913E8"/>
    <w:rsid w:val="00791A6A"/>
    <w:rsid w:val="00797837"/>
    <w:rsid w:val="007C510D"/>
    <w:rsid w:val="007C5237"/>
    <w:rsid w:val="007D36DD"/>
    <w:rsid w:val="007E4565"/>
    <w:rsid w:val="00804AB0"/>
    <w:rsid w:val="00806C74"/>
    <w:rsid w:val="008238FE"/>
    <w:rsid w:val="008258AF"/>
    <w:rsid w:val="0083330F"/>
    <w:rsid w:val="00836799"/>
    <w:rsid w:val="00850FBD"/>
    <w:rsid w:val="00852443"/>
    <w:rsid w:val="008623C9"/>
    <w:rsid w:val="0086597C"/>
    <w:rsid w:val="008850CB"/>
    <w:rsid w:val="00895F26"/>
    <w:rsid w:val="008A1972"/>
    <w:rsid w:val="008B46F4"/>
    <w:rsid w:val="008C2733"/>
    <w:rsid w:val="008C3B4D"/>
    <w:rsid w:val="008D50D7"/>
    <w:rsid w:val="008D50E5"/>
    <w:rsid w:val="008D5452"/>
    <w:rsid w:val="008E6B04"/>
    <w:rsid w:val="008F747F"/>
    <w:rsid w:val="00903F2F"/>
    <w:rsid w:val="00905236"/>
    <w:rsid w:val="0092312F"/>
    <w:rsid w:val="00924616"/>
    <w:rsid w:val="009306A3"/>
    <w:rsid w:val="009421B5"/>
    <w:rsid w:val="0094352D"/>
    <w:rsid w:val="00950473"/>
    <w:rsid w:val="00951EE1"/>
    <w:rsid w:val="00967DF3"/>
    <w:rsid w:val="00973BD2"/>
    <w:rsid w:val="00980BE0"/>
    <w:rsid w:val="009937B1"/>
    <w:rsid w:val="009B781A"/>
    <w:rsid w:val="009C6F35"/>
    <w:rsid w:val="009D0FD4"/>
    <w:rsid w:val="009F7ED6"/>
    <w:rsid w:val="00A26F15"/>
    <w:rsid w:val="00A27DF3"/>
    <w:rsid w:val="00A37A3B"/>
    <w:rsid w:val="00A42E44"/>
    <w:rsid w:val="00A44795"/>
    <w:rsid w:val="00A60B25"/>
    <w:rsid w:val="00A700A8"/>
    <w:rsid w:val="00A707D6"/>
    <w:rsid w:val="00A77DB9"/>
    <w:rsid w:val="00AA270B"/>
    <w:rsid w:val="00AA2CD8"/>
    <w:rsid w:val="00AB7B07"/>
    <w:rsid w:val="00AC03A1"/>
    <w:rsid w:val="00AC41E4"/>
    <w:rsid w:val="00AD0CC0"/>
    <w:rsid w:val="00AF2605"/>
    <w:rsid w:val="00B0114A"/>
    <w:rsid w:val="00B01722"/>
    <w:rsid w:val="00B01CED"/>
    <w:rsid w:val="00B02845"/>
    <w:rsid w:val="00B050BF"/>
    <w:rsid w:val="00B07588"/>
    <w:rsid w:val="00B32712"/>
    <w:rsid w:val="00B35C4D"/>
    <w:rsid w:val="00B529B8"/>
    <w:rsid w:val="00B575C3"/>
    <w:rsid w:val="00B60132"/>
    <w:rsid w:val="00B64FE0"/>
    <w:rsid w:val="00B65BA4"/>
    <w:rsid w:val="00B7179C"/>
    <w:rsid w:val="00B8774E"/>
    <w:rsid w:val="00B9780F"/>
    <w:rsid w:val="00BA07BA"/>
    <w:rsid w:val="00BB6D92"/>
    <w:rsid w:val="00BC2DC9"/>
    <w:rsid w:val="00BF0EFA"/>
    <w:rsid w:val="00C142CA"/>
    <w:rsid w:val="00C37D41"/>
    <w:rsid w:val="00C42808"/>
    <w:rsid w:val="00C447F5"/>
    <w:rsid w:val="00C54561"/>
    <w:rsid w:val="00C74E56"/>
    <w:rsid w:val="00C77794"/>
    <w:rsid w:val="00C77B3C"/>
    <w:rsid w:val="00C95157"/>
    <w:rsid w:val="00CB206A"/>
    <w:rsid w:val="00CB2ADF"/>
    <w:rsid w:val="00CC5090"/>
    <w:rsid w:val="00CC782F"/>
    <w:rsid w:val="00CF3709"/>
    <w:rsid w:val="00D125E6"/>
    <w:rsid w:val="00D318F2"/>
    <w:rsid w:val="00D50EB6"/>
    <w:rsid w:val="00D57D1A"/>
    <w:rsid w:val="00D60C98"/>
    <w:rsid w:val="00D60D57"/>
    <w:rsid w:val="00D65443"/>
    <w:rsid w:val="00D7093F"/>
    <w:rsid w:val="00D931DC"/>
    <w:rsid w:val="00DA498A"/>
    <w:rsid w:val="00DB185C"/>
    <w:rsid w:val="00DC442A"/>
    <w:rsid w:val="00DE037A"/>
    <w:rsid w:val="00DE6E3C"/>
    <w:rsid w:val="00DE6F4A"/>
    <w:rsid w:val="00DF128A"/>
    <w:rsid w:val="00DF7096"/>
    <w:rsid w:val="00E03DE9"/>
    <w:rsid w:val="00E04019"/>
    <w:rsid w:val="00E06EAD"/>
    <w:rsid w:val="00E10172"/>
    <w:rsid w:val="00E2720D"/>
    <w:rsid w:val="00E51CA2"/>
    <w:rsid w:val="00E57CB3"/>
    <w:rsid w:val="00E624F0"/>
    <w:rsid w:val="00E64F01"/>
    <w:rsid w:val="00E70042"/>
    <w:rsid w:val="00E80A20"/>
    <w:rsid w:val="00E82DF7"/>
    <w:rsid w:val="00E83597"/>
    <w:rsid w:val="00EA1C75"/>
    <w:rsid w:val="00EB7760"/>
    <w:rsid w:val="00EC412B"/>
    <w:rsid w:val="00EE2BEA"/>
    <w:rsid w:val="00F06A34"/>
    <w:rsid w:val="00F179FF"/>
    <w:rsid w:val="00F31B77"/>
    <w:rsid w:val="00F35226"/>
    <w:rsid w:val="00F43959"/>
    <w:rsid w:val="00F5429A"/>
    <w:rsid w:val="00F71BCA"/>
    <w:rsid w:val="00F7720A"/>
    <w:rsid w:val="00FC342D"/>
    <w:rsid w:val="00FD4D06"/>
    <w:rsid w:val="00FE6EFC"/>
    <w:rsid w:val="00FE7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A2004"/>
  <w15:chartTrackingRefBased/>
  <w15:docId w15:val="{8FB9E682-2B57-443A-B948-33EDB3B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85"/>
    <w:pPr>
      <w:spacing w:after="200" w:line="276" w:lineRule="auto"/>
    </w:pPr>
    <w:rPr>
      <w:sz w:val="22"/>
      <w:szCs w:val="22"/>
      <w:lang w:val="en-IE" w:eastAsia="en-US"/>
    </w:rPr>
  </w:style>
  <w:style w:type="paragraph" w:styleId="Heading1">
    <w:name w:val="heading 1"/>
    <w:basedOn w:val="Normal"/>
    <w:link w:val="Heading1Char"/>
    <w:uiPriority w:val="9"/>
    <w:qFormat/>
    <w:rsid w:val="00D125E6"/>
    <w:pPr>
      <w:spacing w:before="100" w:beforeAutospacing="1" w:after="100" w:afterAutospacing="1" w:line="240" w:lineRule="auto"/>
      <w:outlineLvl w:val="0"/>
    </w:pPr>
    <w:rPr>
      <w:rFonts w:ascii="Times New Roman" w:eastAsia="Times New Roman" w:hAnsi="Times New Roman"/>
      <w:b/>
      <w:bCs/>
      <w:kern w:val="36"/>
      <w:sz w:val="48"/>
      <w:szCs w:val="48"/>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E1"/>
  </w:style>
  <w:style w:type="paragraph" w:styleId="Footer">
    <w:name w:val="footer"/>
    <w:basedOn w:val="Normal"/>
    <w:link w:val="FooterChar"/>
    <w:uiPriority w:val="99"/>
    <w:unhideWhenUsed/>
    <w:rsid w:val="0095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E1"/>
  </w:style>
  <w:style w:type="paragraph" w:styleId="BalloonText">
    <w:name w:val="Balloon Text"/>
    <w:basedOn w:val="Normal"/>
    <w:link w:val="BalloonTextChar"/>
    <w:uiPriority w:val="99"/>
    <w:semiHidden/>
    <w:unhideWhenUsed/>
    <w:rsid w:val="00951E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51EE1"/>
    <w:rPr>
      <w:rFonts w:ascii="Tahoma" w:hAnsi="Tahoma" w:cs="Tahoma"/>
      <w:sz w:val="16"/>
      <w:szCs w:val="16"/>
    </w:rPr>
  </w:style>
  <w:style w:type="paragraph" w:styleId="PlainText">
    <w:name w:val="Plain Text"/>
    <w:basedOn w:val="Normal"/>
    <w:link w:val="PlainTextChar"/>
    <w:uiPriority w:val="99"/>
    <w:semiHidden/>
    <w:unhideWhenUsed/>
    <w:rsid w:val="00B92311"/>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B92311"/>
    <w:rPr>
      <w:rFonts w:ascii="Consolas" w:hAnsi="Consolas"/>
      <w:sz w:val="21"/>
      <w:szCs w:val="21"/>
    </w:rPr>
  </w:style>
  <w:style w:type="paragraph" w:customStyle="1" w:styleId="HorizontalLine">
    <w:name w:val="Horizontal Line"/>
    <w:basedOn w:val="Normal"/>
    <w:next w:val="BodyText"/>
    <w:rsid w:val="00010C3C"/>
    <w:pPr>
      <w:suppressLineNumbers/>
      <w:pBdr>
        <w:bottom w:val="double" w:sz="1" w:space="0" w:color="808080"/>
      </w:pBdr>
      <w:suppressAutoHyphens/>
      <w:spacing w:after="283" w:line="240" w:lineRule="auto"/>
      <w:ind w:left="115" w:right="115"/>
      <w:jc w:val="center"/>
    </w:pPr>
    <w:rPr>
      <w:rFonts w:ascii="Times New Roman" w:eastAsia="Times New Roman" w:hAnsi="Times New Roman"/>
      <w:sz w:val="12"/>
      <w:szCs w:val="12"/>
      <w:lang w:val="de-AT" w:eastAsia="ar-SA"/>
    </w:rPr>
  </w:style>
  <w:style w:type="paragraph" w:customStyle="1" w:styleId="Standard">
    <w:name w:val="Standard"/>
    <w:rsid w:val="00010C3C"/>
    <w:pPr>
      <w:widowControl w:val="0"/>
      <w:suppressAutoHyphens/>
      <w:autoSpaceDN w:val="0"/>
      <w:textAlignment w:val="baseline"/>
    </w:pPr>
    <w:rPr>
      <w:rFonts w:ascii="Times New Roman" w:eastAsia="SimSun" w:hAnsi="Times New Roman" w:cs="Mangal"/>
      <w:kern w:val="3"/>
      <w:sz w:val="24"/>
      <w:szCs w:val="24"/>
      <w:lang w:val="fr-CH" w:eastAsia="zh-CN" w:bidi="hi-IN"/>
    </w:rPr>
  </w:style>
  <w:style w:type="paragraph" w:customStyle="1" w:styleId="Textbody">
    <w:name w:val="Text body"/>
    <w:basedOn w:val="Standard"/>
    <w:rsid w:val="00010C3C"/>
    <w:pPr>
      <w:spacing w:after="120"/>
    </w:pPr>
  </w:style>
  <w:style w:type="paragraph" w:styleId="BodyText">
    <w:name w:val="Body Text"/>
    <w:basedOn w:val="Normal"/>
    <w:link w:val="BodyTextChar"/>
    <w:uiPriority w:val="99"/>
    <w:semiHidden/>
    <w:unhideWhenUsed/>
    <w:rsid w:val="00010C3C"/>
    <w:pPr>
      <w:spacing w:after="120"/>
    </w:pPr>
    <w:rPr>
      <w:lang w:val="x-none" w:eastAsia="x-none"/>
    </w:rPr>
  </w:style>
  <w:style w:type="character" w:customStyle="1" w:styleId="BodyTextChar">
    <w:name w:val="Body Text Char"/>
    <w:link w:val="BodyText"/>
    <w:uiPriority w:val="99"/>
    <w:semiHidden/>
    <w:rsid w:val="00010C3C"/>
    <w:rPr>
      <w:sz w:val="22"/>
      <w:szCs w:val="22"/>
    </w:rPr>
  </w:style>
  <w:style w:type="character" w:styleId="Hyperlink">
    <w:name w:val="Hyperlink"/>
    <w:uiPriority w:val="99"/>
    <w:unhideWhenUsed/>
    <w:rsid w:val="00804594"/>
    <w:rPr>
      <w:color w:val="0000FF"/>
      <w:u w:val="single"/>
    </w:rPr>
  </w:style>
  <w:style w:type="character" w:styleId="CommentReference">
    <w:name w:val="annotation reference"/>
    <w:uiPriority w:val="99"/>
    <w:semiHidden/>
    <w:unhideWhenUsed/>
    <w:rsid w:val="009421B5"/>
    <w:rPr>
      <w:sz w:val="16"/>
      <w:szCs w:val="16"/>
    </w:rPr>
  </w:style>
  <w:style w:type="paragraph" w:styleId="CommentText">
    <w:name w:val="annotation text"/>
    <w:basedOn w:val="Normal"/>
    <w:link w:val="CommentTextChar"/>
    <w:uiPriority w:val="99"/>
    <w:unhideWhenUsed/>
    <w:rsid w:val="009421B5"/>
    <w:rPr>
      <w:sz w:val="20"/>
      <w:szCs w:val="20"/>
      <w:lang w:val="en-US"/>
    </w:rPr>
  </w:style>
  <w:style w:type="character" w:customStyle="1" w:styleId="CommentTextChar">
    <w:name w:val="Comment Text Char"/>
    <w:link w:val="CommentText"/>
    <w:uiPriority w:val="99"/>
    <w:rsid w:val="009421B5"/>
    <w:rPr>
      <w:lang w:val="en-US" w:eastAsia="en-US"/>
    </w:rPr>
  </w:style>
  <w:style w:type="paragraph" w:styleId="CommentSubject">
    <w:name w:val="annotation subject"/>
    <w:basedOn w:val="CommentText"/>
    <w:next w:val="CommentText"/>
    <w:link w:val="CommentSubjectChar"/>
    <w:uiPriority w:val="99"/>
    <w:semiHidden/>
    <w:unhideWhenUsed/>
    <w:rsid w:val="009421B5"/>
    <w:rPr>
      <w:b/>
      <w:bCs/>
    </w:rPr>
  </w:style>
  <w:style w:type="character" w:customStyle="1" w:styleId="CommentSubjectChar">
    <w:name w:val="Comment Subject Char"/>
    <w:link w:val="CommentSubject"/>
    <w:uiPriority w:val="99"/>
    <w:semiHidden/>
    <w:rsid w:val="009421B5"/>
    <w:rPr>
      <w:b/>
      <w:bCs/>
      <w:lang w:val="en-US" w:eastAsia="en-US"/>
    </w:rPr>
  </w:style>
  <w:style w:type="paragraph" w:styleId="NoSpacing">
    <w:name w:val="No Spacing"/>
    <w:uiPriority w:val="1"/>
    <w:qFormat/>
    <w:rsid w:val="003E1EE7"/>
    <w:rPr>
      <w:sz w:val="22"/>
      <w:szCs w:val="22"/>
      <w:lang w:val="en-US" w:eastAsia="en-US"/>
    </w:rPr>
  </w:style>
  <w:style w:type="table" w:styleId="TableGrid">
    <w:name w:val="Table Grid"/>
    <w:basedOn w:val="TableNormal"/>
    <w:uiPriority w:val="59"/>
    <w:rsid w:val="008333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4B36"/>
    <w:rPr>
      <w:color w:val="605E5C"/>
      <w:shd w:val="clear" w:color="auto" w:fill="E1DFDD"/>
    </w:rPr>
  </w:style>
  <w:style w:type="character" w:customStyle="1" w:styleId="Heading1Char">
    <w:name w:val="Heading 1 Char"/>
    <w:basedOn w:val="DefaultParagraphFont"/>
    <w:link w:val="Heading1"/>
    <w:uiPriority w:val="9"/>
    <w:rsid w:val="00D125E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arina.vuksic@ecml.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ECML</Company>
  <LinksUpToDate>false</LinksUpToDate>
  <CharactersWithSpaces>4020</CharactersWithSpaces>
  <SharedDoc>false</SharedDoc>
  <HLinks>
    <vt:vector size="6" baseType="variant">
      <vt:variant>
        <vt:i4>7864344</vt:i4>
      </vt:variant>
      <vt:variant>
        <vt:i4>0</vt:i4>
      </vt:variant>
      <vt:variant>
        <vt:i4>0</vt:i4>
      </vt:variant>
      <vt:variant>
        <vt:i4>5</vt:i4>
      </vt:variant>
      <vt:variant>
        <vt:lpwstr>mailto:katarina.vuksic@ecml.at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Adelina</dc:creator>
  <cp:keywords/>
  <cp:lastModifiedBy>Katarina Vuksic</cp:lastModifiedBy>
  <cp:revision>11</cp:revision>
  <cp:lastPrinted>2013-08-14T13:26:00Z</cp:lastPrinted>
  <dcterms:created xsi:type="dcterms:W3CDTF">2024-01-30T14:06:00Z</dcterms:created>
  <dcterms:modified xsi:type="dcterms:W3CDTF">2024-02-07T09:31:00Z</dcterms:modified>
</cp:coreProperties>
</file>